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F5" w:rsidRPr="007B528D" w:rsidRDefault="00125B30" w:rsidP="0007791E">
      <w:pPr>
        <w:jc w:val="center"/>
        <w:outlineLvl w:val="0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OHM’S LAW AND FILAMENT LAMP</w:t>
      </w:r>
      <w:r w:rsidR="001E19E0">
        <w:rPr>
          <w:rFonts w:ascii="Comic Sans MS" w:hAnsi="Comic Sans MS"/>
          <w:b/>
          <w:sz w:val="24"/>
          <w:szCs w:val="24"/>
          <w:lang w:val="en-US"/>
        </w:rPr>
        <w:t xml:space="preserve"> </w:t>
      </w:r>
    </w:p>
    <w:p w:rsidR="00CA60F5" w:rsidRPr="007B528D" w:rsidRDefault="007B528D" w:rsidP="0007791E">
      <w:pPr>
        <w:jc w:val="center"/>
        <w:outlineLvl w:val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WORKSHEET</w:t>
      </w:r>
    </w:p>
    <w:p w:rsidR="00CA60F5" w:rsidRDefault="007B528D" w:rsidP="00CA60F5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GOALS</w:t>
      </w:r>
    </w:p>
    <w:p w:rsidR="00E0506A" w:rsidRPr="00E0506A" w:rsidRDefault="00E0506A" w:rsidP="00CA60F5">
      <w:pPr>
        <w:rPr>
          <w:rFonts w:ascii="Comic Sans MS" w:hAnsi="Comic Sans MS"/>
          <w:lang w:val="en-US"/>
        </w:rPr>
      </w:pPr>
      <w:r w:rsidRPr="00E0506A">
        <w:rPr>
          <w:rFonts w:ascii="Comic Sans MS" w:hAnsi="Comic Sans MS"/>
          <w:lang w:val="en-US"/>
        </w:rPr>
        <w:t>To confirm</w:t>
      </w:r>
    </w:p>
    <w:p w:rsidR="00E0506A" w:rsidRPr="00262EE0" w:rsidRDefault="00E0506A" w:rsidP="00E0506A">
      <w:pPr>
        <w:pStyle w:val="ListParagraph"/>
        <w:numPr>
          <w:ilvl w:val="0"/>
          <w:numId w:val="1"/>
        </w:numPr>
        <w:tabs>
          <w:tab w:val="left" w:pos="3686"/>
        </w:tabs>
        <w:rPr>
          <w:rFonts w:ascii="Comic Sans MS" w:hAnsi="Comic Sans MS"/>
          <w:lang w:val="en-US"/>
        </w:rPr>
      </w:pPr>
      <w:r w:rsidRPr="00262EE0">
        <w:rPr>
          <w:rFonts w:ascii="Comic Sans MS" w:hAnsi="Comic Sans MS"/>
          <w:lang w:val="en-US"/>
        </w:rPr>
        <w:t xml:space="preserve">that </w:t>
      </w:r>
      <w:r w:rsidR="00FF2AB7">
        <w:rPr>
          <w:rFonts w:ascii="Comic Sans MS" w:hAnsi="Comic Sans MS"/>
          <w:lang w:val="en-US"/>
        </w:rPr>
        <w:t xml:space="preserve">through </w:t>
      </w:r>
      <w:r w:rsidRPr="00262EE0">
        <w:rPr>
          <w:rFonts w:ascii="Comic Sans MS" w:hAnsi="Comic Sans MS"/>
          <w:lang w:val="en-US"/>
        </w:rPr>
        <w:t xml:space="preserve">a filament lamp </w:t>
      </w:r>
      <w:r w:rsidR="00FF2AB7">
        <w:rPr>
          <w:rFonts w:ascii="Comic Sans MS" w:hAnsi="Comic Sans MS"/>
          <w:lang w:val="en-US"/>
        </w:rPr>
        <w:t xml:space="preserve">there </w:t>
      </w:r>
      <w:r w:rsidRPr="00262EE0">
        <w:rPr>
          <w:rFonts w:ascii="Comic Sans MS" w:hAnsi="Comic Sans MS"/>
          <w:lang w:val="en-US"/>
        </w:rPr>
        <w:t xml:space="preserve">is </w:t>
      </w:r>
      <w:r w:rsidR="00FF2AB7">
        <w:rPr>
          <w:rFonts w:ascii="Comic Sans MS" w:hAnsi="Comic Sans MS"/>
          <w:lang w:val="en-US"/>
        </w:rPr>
        <w:t>a flow of</w:t>
      </w:r>
      <w:r w:rsidR="00A96869">
        <w:rPr>
          <w:rFonts w:ascii="Comic Sans MS" w:hAnsi="Comic Sans MS"/>
          <w:lang w:val="en-US"/>
        </w:rPr>
        <w:t xml:space="preserve"> electric</w:t>
      </w:r>
      <w:r w:rsidR="00FF2AB7">
        <w:rPr>
          <w:rFonts w:ascii="Comic Sans MS" w:hAnsi="Comic Sans MS"/>
          <w:lang w:val="en-US"/>
        </w:rPr>
        <w:t>al</w:t>
      </w:r>
      <w:r w:rsidRPr="00262EE0">
        <w:rPr>
          <w:rFonts w:ascii="Comic Sans MS" w:hAnsi="Comic Sans MS"/>
          <w:lang w:val="en-US"/>
        </w:rPr>
        <w:t xml:space="preserve"> current even though is not </w:t>
      </w:r>
      <w:r w:rsidRPr="0024295E">
        <w:rPr>
          <w:rFonts w:ascii="Comic Sans MS" w:hAnsi="Comic Sans MS"/>
          <w:lang w:val="en-US"/>
        </w:rPr>
        <w:t>radiating</w:t>
      </w:r>
    </w:p>
    <w:p w:rsidR="00CA60F5" w:rsidRPr="007B528D" w:rsidRDefault="00E0506A" w:rsidP="00E0506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lang w:val="en-US"/>
        </w:rPr>
      </w:pPr>
      <w:r w:rsidRPr="00262EE0">
        <w:rPr>
          <w:rFonts w:ascii="Comic Sans MS" w:hAnsi="Comic Sans MS"/>
          <w:lang w:val="en-US"/>
        </w:rPr>
        <w:t>that in a filament lamp Ohm’s law is not valid</w:t>
      </w:r>
    </w:p>
    <w:p w:rsidR="00F00100" w:rsidRPr="007B528D" w:rsidRDefault="00F00100" w:rsidP="00F00100">
      <w:pPr>
        <w:pStyle w:val="ListParagraph"/>
        <w:spacing w:line="240" w:lineRule="auto"/>
        <w:ind w:left="714"/>
        <w:rPr>
          <w:rFonts w:ascii="Comic Sans MS" w:hAnsi="Comic Sans MS"/>
          <w:lang w:val="en-US"/>
        </w:rPr>
      </w:pPr>
    </w:p>
    <w:p w:rsidR="00D32945" w:rsidRPr="006632CE" w:rsidRDefault="006632CE" w:rsidP="00BE408C">
      <w:pPr>
        <w:tabs>
          <w:tab w:val="left" w:pos="284"/>
        </w:tabs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DISTANT ACTIVITY</w:t>
      </w:r>
    </w:p>
    <w:p w:rsidR="00E0506A" w:rsidRPr="00DA4D53" w:rsidRDefault="00E0506A" w:rsidP="00E0506A">
      <w:pPr>
        <w:pStyle w:val="ListParagraph"/>
        <w:numPr>
          <w:ilvl w:val="0"/>
          <w:numId w:val="2"/>
        </w:numPr>
        <w:tabs>
          <w:tab w:val="left" w:pos="3686"/>
        </w:tabs>
        <w:spacing w:line="360" w:lineRule="auto"/>
        <w:rPr>
          <w:rFonts w:ascii="Comic Sans MS" w:hAnsi="Comic Sans MS"/>
          <w:lang w:val="en-US"/>
        </w:rPr>
      </w:pPr>
      <w:r w:rsidRPr="00DA4D53">
        <w:rPr>
          <w:rFonts w:ascii="Comic Sans MS" w:hAnsi="Comic Sans MS"/>
          <w:lang w:val="en-US"/>
        </w:rPr>
        <w:t>Connect with the site: http:// e-science.web.auth.gr/circuits</w:t>
      </w:r>
    </w:p>
    <w:p w:rsidR="00E0506A" w:rsidRPr="00E0506A" w:rsidRDefault="00E0506A" w:rsidP="00E0506A">
      <w:pPr>
        <w:pStyle w:val="ListParagraph"/>
        <w:numPr>
          <w:ilvl w:val="0"/>
          <w:numId w:val="2"/>
        </w:numPr>
        <w:tabs>
          <w:tab w:val="left" w:pos="3686"/>
        </w:tabs>
        <w:spacing w:line="360" w:lineRule="auto"/>
        <w:rPr>
          <w:rFonts w:ascii="Comic Sans MS" w:hAnsi="Comic Sans MS"/>
          <w:lang w:val="en-US"/>
        </w:rPr>
      </w:pPr>
      <w:r w:rsidRPr="00DA4D53">
        <w:rPr>
          <w:rFonts w:ascii="Comic Sans MS" w:hAnsi="Comic Sans MS"/>
          <w:lang w:val="en-US"/>
        </w:rPr>
        <w:t>Click on the tab “Exper</w:t>
      </w:r>
      <w:r w:rsidRPr="00E0506A">
        <w:rPr>
          <w:rFonts w:ascii="Comic Sans MS" w:hAnsi="Comic Sans MS"/>
          <w:lang w:val="en-US"/>
        </w:rPr>
        <w:t>iment” and connect with your own username and password (if you do not have you can sign in)</w:t>
      </w:r>
    </w:p>
    <w:p w:rsidR="00E0506A" w:rsidRPr="00E0506A" w:rsidRDefault="00E0506A" w:rsidP="00E0506A">
      <w:pPr>
        <w:pStyle w:val="ListParagraph"/>
        <w:numPr>
          <w:ilvl w:val="0"/>
          <w:numId w:val="2"/>
        </w:numPr>
        <w:tabs>
          <w:tab w:val="left" w:pos="3686"/>
        </w:tabs>
        <w:spacing w:line="360" w:lineRule="auto"/>
        <w:rPr>
          <w:rFonts w:ascii="Comic Sans MS" w:hAnsi="Comic Sans MS"/>
          <w:lang w:val="en-US"/>
        </w:rPr>
      </w:pPr>
      <w:r w:rsidRPr="00E0506A">
        <w:rPr>
          <w:rFonts w:ascii="Comic Sans MS" w:hAnsi="Comic Sans MS"/>
          <w:lang w:val="en-US"/>
        </w:rPr>
        <w:t>Choose experiment 2 (Filament Lamp)</w:t>
      </w:r>
    </w:p>
    <w:p w:rsidR="00E0506A" w:rsidRPr="00E0506A" w:rsidRDefault="00E0506A" w:rsidP="00E0506A">
      <w:pPr>
        <w:pStyle w:val="ListParagraph"/>
        <w:numPr>
          <w:ilvl w:val="0"/>
          <w:numId w:val="2"/>
        </w:numPr>
        <w:tabs>
          <w:tab w:val="left" w:pos="3686"/>
        </w:tabs>
        <w:rPr>
          <w:rFonts w:ascii="Comic Sans MS" w:hAnsi="Comic Sans MS"/>
          <w:lang w:val="en-US"/>
        </w:rPr>
      </w:pPr>
      <w:r w:rsidRPr="00E0506A">
        <w:rPr>
          <w:rFonts w:ascii="Comic Sans MS" w:hAnsi="Comic Sans MS"/>
          <w:lang w:val="en-US"/>
        </w:rPr>
        <w:t>Choose voltage between 0 up to 4,12volts and fill in the matrix I</w:t>
      </w:r>
    </w:p>
    <w:p w:rsidR="00534C75" w:rsidRPr="000B6534" w:rsidRDefault="00534C75" w:rsidP="00557255">
      <w:pPr>
        <w:pStyle w:val="ListParagraph"/>
        <w:tabs>
          <w:tab w:val="left" w:pos="3686"/>
        </w:tabs>
        <w:rPr>
          <w:rFonts w:ascii="Comic Sans MS" w:hAnsi="Comic Sans MS"/>
          <w:sz w:val="24"/>
          <w:szCs w:val="24"/>
          <w:lang w:val="en-US"/>
        </w:rPr>
      </w:pPr>
    </w:p>
    <w:p w:rsidR="002D65F5" w:rsidRDefault="00534C75" w:rsidP="00F32FE1">
      <w:pPr>
        <w:pStyle w:val="ListParagraph"/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Matrix I</w:t>
      </w:r>
    </w:p>
    <w:p w:rsidR="00E0506A" w:rsidRDefault="00E0506A" w:rsidP="00F32FE1">
      <w:pPr>
        <w:pStyle w:val="ListParagraph"/>
        <w:jc w:val="center"/>
        <w:rPr>
          <w:rFonts w:ascii="Comic Sans MS" w:hAnsi="Comic Sans MS"/>
          <w:lang w:val="en-US"/>
        </w:rPr>
      </w:pPr>
    </w:p>
    <w:tbl>
      <w:tblPr>
        <w:tblStyle w:val="TableGrid"/>
        <w:tblW w:w="8279" w:type="dxa"/>
        <w:jc w:val="center"/>
        <w:tblLook w:val="04A0"/>
      </w:tblPr>
      <w:tblGrid>
        <w:gridCol w:w="886"/>
        <w:gridCol w:w="1046"/>
        <w:gridCol w:w="3595"/>
        <w:gridCol w:w="2752"/>
      </w:tblGrid>
      <w:tr w:rsidR="00E0506A" w:rsidRPr="007608AB" w:rsidTr="003345CF">
        <w:trPr>
          <w:jc w:val="center"/>
        </w:trPr>
        <w:tc>
          <w:tcPr>
            <w:tcW w:w="886" w:type="dxa"/>
            <w:vAlign w:val="center"/>
          </w:tcPr>
          <w:p w:rsidR="00E0506A" w:rsidRPr="00B70F86" w:rsidRDefault="00B70F86" w:rsidP="003345CF">
            <w:pPr>
              <w:tabs>
                <w:tab w:val="left" w:pos="3686"/>
              </w:tabs>
              <w:jc w:val="center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#</w:t>
            </w:r>
          </w:p>
        </w:tc>
        <w:tc>
          <w:tcPr>
            <w:tcW w:w="1046" w:type="dxa"/>
            <w:vAlign w:val="center"/>
          </w:tcPr>
          <w:p w:rsidR="00E0506A" w:rsidRPr="00DA4D53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DA4D53">
              <w:rPr>
                <w:rFonts w:ascii="Comic Sans MS" w:hAnsi="Comic Sans MS"/>
                <w:lang w:val="en-US"/>
              </w:rPr>
              <w:t>Voltage</w:t>
            </w:r>
          </w:p>
          <w:p w:rsidR="00E0506A" w:rsidRPr="00DA4D53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</w:rPr>
            </w:pPr>
            <w:r w:rsidRPr="00DA4D53">
              <w:rPr>
                <w:rFonts w:ascii="Comic Sans MS" w:hAnsi="Comic Sans MS"/>
              </w:rPr>
              <w:t>(</w:t>
            </w:r>
            <w:r w:rsidRPr="00DA4D53">
              <w:rPr>
                <w:rFonts w:ascii="Comic Sans MS" w:hAnsi="Comic Sans MS"/>
                <w:lang w:val="en-US"/>
              </w:rPr>
              <w:t>Volt</w:t>
            </w:r>
            <w:r w:rsidRPr="00DA4D53">
              <w:rPr>
                <w:rFonts w:ascii="Comic Sans MS" w:hAnsi="Comic Sans MS"/>
              </w:rPr>
              <w:t>)</w:t>
            </w:r>
          </w:p>
        </w:tc>
        <w:tc>
          <w:tcPr>
            <w:tcW w:w="3595" w:type="dxa"/>
            <w:vAlign w:val="center"/>
          </w:tcPr>
          <w:p w:rsidR="00E0506A" w:rsidRPr="00DA4D53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</w:rPr>
            </w:pPr>
            <w:r w:rsidRPr="00DA4D53">
              <w:rPr>
                <w:rFonts w:ascii="Comic Sans MS" w:hAnsi="Comic Sans MS"/>
                <w:lang w:val="en-US"/>
              </w:rPr>
              <w:t>Electric Current</w:t>
            </w:r>
            <w:r w:rsidRPr="00DA4D53">
              <w:rPr>
                <w:rFonts w:ascii="Comic Sans MS" w:hAnsi="Comic Sans MS"/>
              </w:rPr>
              <w:t xml:space="preserve"> (</w:t>
            </w:r>
            <w:proofErr w:type="spellStart"/>
            <w:r w:rsidRPr="00DA4D53">
              <w:rPr>
                <w:rFonts w:ascii="Comic Sans MS" w:hAnsi="Comic Sans MS"/>
                <w:lang w:val="en-US"/>
              </w:rPr>
              <w:t>mA</w:t>
            </w:r>
            <w:proofErr w:type="spellEnd"/>
            <w:r w:rsidRPr="00DA4D53">
              <w:rPr>
                <w:rFonts w:ascii="Comic Sans MS" w:hAnsi="Comic Sans MS"/>
              </w:rPr>
              <w:t>)</w:t>
            </w:r>
          </w:p>
        </w:tc>
        <w:tc>
          <w:tcPr>
            <w:tcW w:w="2752" w:type="dxa"/>
            <w:vAlign w:val="center"/>
          </w:tcPr>
          <w:p w:rsidR="00E0506A" w:rsidRPr="007608AB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DA4D53">
              <w:rPr>
                <w:rFonts w:ascii="Comic Sans MS" w:hAnsi="Comic Sans MS"/>
                <w:lang w:val="en-US"/>
              </w:rPr>
              <w:t>Ratio</w:t>
            </w:r>
            <w:r w:rsidR="007608AB" w:rsidRPr="00DA4D53">
              <w:rPr>
                <w:rFonts w:ascii="Comic Sans MS" w:hAnsi="Comic Sans MS"/>
                <w:lang w:val="en-US"/>
              </w:rPr>
              <w:t xml:space="preserve"> </w:t>
            </w:r>
            <m:oMath>
              <m:r>
                <w:rPr>
                  <w:rFonts w:ascii="Cambria Math" w:hAnsi="Comic Sans MS"/>
                  <w:vertAlign w:val="superscript"/>
                  <w:lang w:val="en-US"/>
                </w:rPr>
                <m:t>(</m:t>
              </m:r>
              <m:f>
                <m:fPr>
                  <m:ctrlPr>
                    <w:rPr>
                      <w:rFonts w:ascii="Cambria Math" w:hAnsi="Comic Sans MS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</w:rPr>
                    <m:t>I</m:t>
                  </m:r>
                </m:den>
              </m:f>
              <m:r>
                <w:rPr>
                  <w:rFonts w:ascii="Cambria Math" w:hAnsi="Comic Sans MS"/>
                  <w:lang w:val="en-US"/>
                </w:rPr>
                <m:t>)</m:t>
              </m:r>
            </m:oMath>
          </w:p>
          <w:p w:rsidR="00E0506A" w:rsidRPr="007608AB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E0506A" w:rsidRPr="007608AB" w:rsidTr="003345CF">
        <w:trPr>
          <w:jc w:val="center"/>
        </w:trPr>
        <w:tc>
          <w:tcPr>
            <w:tcW w:w="886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046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V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1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3595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I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1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752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A4043">
              <w:rPr>
                <w:rFonts w:ascii="Comic Sans MS" w:hAnsi="Comic Sans MS"/>
                <w:lang w:val="en-US"/>
              </w:rPr>
              <w:t>(</w:t>
            </w:r>
            <w:r>
              <w:rPr>
                <w:rFonts w:ascii="Comic Sans MS" w:hAnsi="Comic Sans MS"/>
                <w:lang w:val="en-US"/>
              </w:rPr>
              <w:t>V/I)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1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E0506A" w:rsidRPr="007608AB" w:rsidTr="003345CF">
        <w:trPr>
          <w:jc w:val="center"/>
        </w:trPr>
        <w:tc>
          <w:tcPr>
            <w:tcW w:w="886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1046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V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3595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I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752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A4043">
              <w:rPr>
                <w:rFonts w:ascii="Comic Sans MS" w:hAnsi="Comic Sans MS"/>
                <w:lang w:val="en-US"/>
              </w:rPr>
              <w:t>(</w:t>
            </w:r>
            <w:r>
              <w:rPr>
                <w:rFonts w:ascii="Comic Sans MS" w:hAnsi="Comic Sans MS"/>
                <w:lang w:val="en-US"/>
              </w:rPr>
              <w:t>V/I)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E0506A" w:rsidRPr="007608AB" w:rsidTr="003345CF">
        <w:trPr>
          <w:jc w:val="center"/>
        </w:trPr>
        <w:tc>
          <w:tcPr>
            <w:tcW w:w="886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1046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V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3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3595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I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3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752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A4043">
              <w:rPr>
                <w:rFonts w:ascii="Comic Sans MS" w:hAnsi="Comic Sans MS"/>
                <w:lang w:val="en-US"/>
              </w:rPr>
              <w:t>(</w:t>
            </w:r>
            <w:r>
              <w:rPr>
                <w:rFonts w:ascii="Comic Sans MS" w:hAnsi="Comic Sans MS"/>
                <w:lang w:val="en-US"/>
              </w:rPr>
              <w:t>V/I)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3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E0506A" w:rsidRPr="007608AB" w:rsidTr="003345CF">
        <w:trPr>
          <w:jc w:val="center"/>
        </w:trPr>
        <w:tc>
          <w:tcPr>
            <w:tcW w:w="886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4</w:t>
            </w:r>
          </w:p>
        </w:tc>
        <w:tc>
          <w:tcPr>
            <w:tcW w:w="1046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V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4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3595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I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4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752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A4043">
              <w:rPr>
                <w:rFonts w:ascii="Comic Sans MS" w:hAnsi="Comic Sans MS"/>
                <w:lang w:val="en-US"/>
              </w:rPr>
              <w:t>(</w:t>
            </w:r>
            <w:r>
              <w:rPr>
                <w:rFonts w:ascii="Comic Sans MS" w:hAnsi="Comic Sans MS"/>
                <w:lang w:val="en-US"/>
              </w:rPr>
              <w:t>V/I)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4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E0506A" w:rsidRPr="007608AB" w:rsidTr="003345CF">
        <w:trPr>
          <w:jc w:val="center"/>
        </w:trPr>
        <w:tc>
          <w:tcPr>
            <w:tcW w:w="886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5</w:t>
            </w:r>
          </w:p>
        </w:tc>
        <w:tc>
          <w:tcPr>
            <w:tcW w:w="1046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V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5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3595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I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5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752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A4043">
              <w:rPr>
                <w:rFonts w:ascii="Comic Sans MS" w:hAnsi="Comic Sans MS"/>
                <w:lang w:val="en-US"/>
              </w:rPr>
              <w:t>(</w:t>
            </w:r>
            <w:r>
              <w:rPr>
                <w:rFonts w:ascii="Comic Sans MS" w:hAnsi="Comic Sans MS"/>
                <w:lang w:val="en-US"/>
              </w:rPr>
              <w:t>V/I)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5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E0506A" w:rsidRPr="007608AB" w:rsidTr="003345CF">
        <w:trPr>
          <w:jc w:val="center"/>
        </w:trPr>
        <w:tc>
          <w:tcPr>
            <w:tcW w:w="886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6</w:t>
            </w:r>
          </w:p>
        </w:tc>
        <w:tc>
          <w:tcPr>
            <w:tcW w:w="1046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V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6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3595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I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6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752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A4043">
              <w:rPr>
                <w:rFonts w:ascii="Comic Sans MS" w:hAnsi="Comic Sans MS"/>
                <w:lang w:val="en-US"/>
              </w:rPr>
              <w:t>(</w:t>
            </w:r>
            <w:r>
              <w:rPr>
                <w:rFonts w:ascii="Comic Sans MS" w:hAnsi="Comic Sans MS"/>
                <w:lang w:val="en-US"/>
              </w:rPr>
              <w:t>V/I)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6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E0506A" w:rsidRPr="00AA4043" w:rsidTr="003345CF">
        <w:trPr>
          <w:jc w:val="center"/>
        </w:trPr>
        <w:tc>
          <w:tcPr>
            <w:tcW w:w="886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7</w:t>
            </w:r>
          </w:p>
        </w:tc>
        <w:tc>
          <w:tcPr>
            <w:tcW w:w="1046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V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7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3595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I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7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752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A4043">
              <w:rPr>
                <w:rFonts w:ascii="Comic Sans MS" w:hAnsi="Comic Sans MS"/>
                <w:lang w:val="en-US"/>
              </w:rPr>
              <w:t>(</w:t>
            </w:r>
            <w:r>
              <w:rPr>
                <w:rFonts w:ascii="Comic Sans MS" w:hAnsi="Comic Sans MS"/>
                <w:lang w:val="en-US"/>
              </w:rPr>
              <w:t>V/I)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7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E0506A" w:rsidRPr="00AA4043" w:rsidTr="003345CF">
        <w:trPr>
          <w:jc w:val="center"/>
        </w:trPr>
        <w:tc>
          <w:tcPr>
            <w:tcW w:w="886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8</w:t>
            </w:r>
          </w:p>
        </w:tc>
        <w:tc>
          <w:tcPr>
            <w:tcW w:w="1046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V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8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3595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I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8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752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A4043">
              <w:rPr>
                <w:rFonts w:ascii="Comic Sans MS" w:hAnsi="Comic Sans MS"/>
                <w:lang w:val="en-US"/>
              </w:rPr>
              <w:t>(</w:t>
            </w:r>
            <w:r>
              <w:rPr>
                <w:rFonts w:ascii="Comic Sans MS" w:hAnsi="Comic Sans MS"/>
                <w:lang w:val="en-US"/>
              </w:rPr>
              <w:t>V/I)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8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E0506A" w:rsidRPr="00AA4043" w:rsidTr="003345CF">
        <w:trPr>
          <w:jc w:val="center"/>
        </w:trPr>
        <w:tc>
          <w:tcPr>
            <w:tcW w:w="886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9</w:t>
            </w:r>
          </w:p>
        </w:tc>
        <w:tc>
          <w:tcPr>
            <w:tcW w:w="1046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V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9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3595" w:type="dxa"/>
          </w:tcPr>
          <w:p w:rsidR="00E0506A" w:rsidRPr="00AA4043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I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9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752" w:type="dxa"/>
          </w:tcPr>
          <w:p w:rsidR="00E0506A" w:rsidRPr="00AA4043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A4043">
              <w:rPr>
                <w:rFonts w:ascii="Comic Sans MS" w:hAnsi="Comic Sans MS"/>
                <w:lang w:val="en-US"/>
              </w:rPr>
              <w:t>(</w:t>
            </w:r>
            <w:r>
              <w:rPr>
                <w:rFonts w:ascii="Comic Sans MS" w:hAnsi="Comic Sans MS"/>
                <w:lang w:val="en-US"/>
              </w:rPr>
              <w:t>V/I)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9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E0506A" w:rsidRPr="00A81952" w:rsidTr="003345CF">
        <w:trPr>
          <w:jc w:val="center"/>
        </w:trPr>
        <w:tc>
          <w:tcPr>
            <w:tcW w:w="886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  <w:lang w:val="en-US"/>
              </w:rPr>
            </w:pPr>
            <w:r w:rsidRPr="00A81952">
              <w:rPr>
                <w:rFonts w:ascii="Comic Sans MS" w:hAnsi="Comic Sans MS"/>
                <w:lang w:val="en-US"/>
              </w:rPr>
              <w:t>10</w:t>
            </w:r>
          </w:p>
        </w:tc>
        <w:tc>
          <w:tcPr>
            <w:tcW w:w="1046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</w:rPr>
            </w:pPr>
            <w:r w:rsidRPr="00A81952">
              <w:rPr>
                <w:rFonts w:ascii="Comic Sans MS" w:hAnsi="Comic Sans MS"/>
                <w:lang w:val="en-US"/>
              </w:rPr>
              <w:t>V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10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3595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</w:rPr>
            </w:pPr>
            <w:r w:rsidRPr="00A81952">
              <w:rPr>
                <w:rFonts w:ascii="Comic Sans MS" w:hAnsi="Comic Sans MS"/>
                <w:lang w:val="en-US"/>
              </w:rPr>
              <w:t>I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10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752" w:type="dxa"/>
          </w:tcPr>
          <w:p w:rsidR="00E0506A" w:rsidRPr="00A81952" w:rsidRDefault="00E0506A" w:rsidP="003345CF">
            <w:pPr>
              <w:tabs>
                <w:tab w:val="left" w:pos="3686"/>
              </w:tabs>
              <w:jc w:val="center"/>
              <w:rPr>
                <w:rFonts w:ascii="Comic Sans MS" w:hAnsi="Comic Sans MS"/>
              </w:rPr>
            </w:pPr>
            <w:r w:rsidRPr="00AA4043">
              <w:rPr>
                <w:rFonts w:ascii="Comic Sans MS" w:hAnsi="Comic Sans MS"/>
                <w:lang w:val="en-US"/>
              </w:rPr>
              <w:t>(</w:t>
            </w:r>
            <w:r>
              <w:rPr>
                <w:rFonts w:ascii="Comic Sans MS" w:hAnsi="Comic Sans MS"/>
                <w:lang w:val="en-US"/>
              </w:rPr>
              <w:t>V/I)</w:t>
            </w:r>
            <w:r w:rsidRPr="00A81952">
              <w:rPr>
                <w:rFonts w:ascii="Comic Sans MS" w:hAnsi="Comic Sans MS"/>
                <w:vertAlign w:val="subscript"/>
                <w:lang w:val="en-US"/>
              </w:rPr>
              <w:t>10</w:t>
            </w:r>
            <w:r w:rsidRPr="00A81952">
              <w:rPr>
                <w:rFonts w:ascii="Comic Sans MS" w:hAnsi="Comic Sans MS"/>
                <w:lang w:val="en-US"/>
              </w:rPr>
              <w:t>=</w:t>
            </w:r>
          </w:p>
        </w:tc>
      </w:tr>
    </w:tbl>
    <w:p w:rsidR="00E0506A" w:rsidRDefault="00E0506A" w:rsidP="00F32FE1">
      <w:pPr>
        <w:pStyle w:val="ListParagraph"/>
        <w:jc w:val="center"/>
        <w:rPr>
          <w:rFonts w:ascii="Comic Sans MS" w:hAnsi="Comic Sans MS"/>
          <w:lang w:val="en-US"/>
        </w:rPr>
      </w:pPr>
    </w:p>
    <w:p w:rsidR="001F1CAA" w:rsidRPr="009922E4" w:rsidRDefault="001F1CAA" w:rsidP="001F1CAA">
      <w:pPr>
        <w:rPr>
          <w:rFonts w:ascii="Comic Sans MS" w:hAnsi="Comic Sans MS"/>
          <w:b/>
          <w:lang w:val="en-US"/>
        </w:rPr>
      </w:pPr>
      <w:r w:rsidRPr="009922E4">
        <w:rPr>
          <w:rFonts w:ascii="Comic Sans MS" w:hAnsi="Comic Sans MS"/>
          <w:b/>
          <w:lang w:val="en-US"/>
        </w:rPr>
        <w:t>DATA ANALYSIS</w:t>
      </w:r>
    </w:p>
    <w:p w:rsidR="00E0506A" w:rsidRPr="00E0506A" w:rsidRDefault="00F32FE1" w:rsidP="00E0506A">
      <w:pPr>
        <w:pStyle w:val="ListParagraph"/>
        <w:numPr>
          <w:ilvl w:val="0"/>
          <w:numId w:val="2"/>
        </w:numPr>
        <w:tabs>
          <w:tab w:val="left" w:pos="3686"/>
        </w:tabs>
        <w:rPr>
          <w:rFonts w:ascii="Comic Sans MS" w:hAnsi="Comic Sans MS"/>
          <w:lang w:val="en-US"/>
        </w:rPr>
      </w:pPr>
      <w:r w:rsidRPr="00F32FE1">
        <w:rPr>
          <w:rFonts w:ascii="Comic Sans MS" w:hAnsi="Comic Sans MS"/>
          <w:lang w:val="en-US"/>
        </w:rPr>
        <w:t xml:space="preserve"> </w:t>
      </w:r>
      <w:r w:rsidR="00E0506A" w:rsidRPr="00E0506A">
        <w:rPr>
          <w:rFonts w:ascii="Comic Sans MS" w:hAnsi="Comic Sans MS"/>
          <w:lang w:val="en-US"/>
        </w:rPr>
        <w:t xml:space="preserve">For some voltage values lamp does </w:t>
      </w:r>
      <w:r w:rsidR="00E0506A" w:rsidRPr="007524C5">
        <w:rPr>
          <w:rFonts w:ascii="Comic Sans MS" w:hAnsi="Comic Sans MS"/>
          <w:lang w:val="en-US"/>
        </w:rPr>
        <w:t>not radiate.</w:t>
      </w:r>
      <w:r w:rsidR="00E0506A" w:rsidRPr="00E0506A">
        <w:rPr>
          <w:rFonts w:ascii="Comic Sans MS" w:hAnsi="Comic Sans MS"/>
          <w:lang w:val="en-US"/>
        </w:rPr>
        <w:t xml:space="preserve"> Do you believe that </w:t>
      </w:r>
      <w:r w:rsidR="007524C5">
        <w:rPr>
          <w:rFonts w:ascii="Comic Sans MS" w:hAnsi="Comic Sans MS"/>
          <w:lang w:val="en-US"/>
        </w:rPr>
        <w:t xml:space="preserve">there </w:t>
      </w:r>
      <w:r w:rsidR="00E0506A" w:rsidRPr="00E0506A">
        <w:rPr>
          <w:rFonts w:ascii="Comic Sans MS" w:hAnsi="Comic Sans MS"/>
          <w:lang w:val="en-US"/>
        </w:rPr>
        <w:t xml:space="preserve">is </w:t>
      </w:r>
      <w:r w:rsidR="007524C5">
        <w:rPr>
          <w:rFonts w:ascii="Comic Sans MS" w:hAnsi="Comic Sans MS"/>
          <w:lang w:val="en-US"/>
        </w:rPr>
        <w:t>a flow of electrical current through the lamp even though it does not radiate?</w:t>
      </w:r>
    </w:p>
    <w:p w:rsidR="00F32FE1" w:rsidRDefault="00E0506A" w:rsidP="00E0506A">
      <w:pPr>
        <w:pStyle w:val="ListParagraph"/>
        <w:spacing w:line="360" w:lineRule="auto"/>
        <w:ind w:left="714"/>
        <w:rPr>
          <w:rFonts w:ascii="Comic Sans MS" w:hAnsi="Comic Sans MS"/>
          <w:lang w:val="en-US"/>
        </w:rPr>
      </w:pPr>
      <w:r w:rsidRPr="00E0506A">
        <w:rPr>
          <w:rFonts w:ascii="Comic Sans MS" w:hAnsi="Comic Sans MS"/>
        </w:rPr>
        <w:t>α</w:t>
      </w:r>
      <w:r w:rsidRPr="00E0506A">
        <w:rPr>
          <w:rFonts w:ascii="Comic Sans MS" w:hAnsi="Comic Sans MS"/>
          <w:lang w:val="en-US"/>
        </w:rPr>
        <w:t>.</w:t>
      </w:r>
      <w:r>
        <w:rPr>
          <w:rFonts w:ascii="Comic Sans MS" w:hAnsi="Comic Sans MS"/>
          <w:lang w:val="en-US"/>
        </w:rPr>
        <w:t xml:space="preserve"> YES</w:t>
      </w:r>
      <w:r w:rsidRPr="00E0506A"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 w:rsidRPr="00E0506A">
        <w:rPr>
          <w:rFonts w:ascii="Comic Sans MS" w:hAnsi="Comic Sans MS"/>
          <w:lang w:val="en-US"/>
        </w:rPr>
        <w:t>b.</w:t>
      </w:r>
      <w:r>
        <w:rPr>
          <w:rFonts w:ascii="Comic Sans MS" w:hAnsi="Comic Sans MS"/>
          <w:lang w:val="en-US"/>
        </w:rPr>
        <w:t xml:space="preserve"> </w:t>
      </w:r>
      <w:r w:rsidRPr="00E0506A">
        <w:rPr>
          <w:rFonts w:ascii="Comic Sans MS" w:hAnsi="Comic Sans MS"/>
          <w:lang w:val="en-US"/>
        </w:rPr>
        <w:t>NO</w:t>
      </w:r>
    </w:p>
    <w:p w:rsidR="00E0506A" w:rsidRDefault="00E0506A" w:rsidP="00E0506A">
      <w:pPr>
        <w:pStyle w:val="ListParagraph"/>
        <w:numPr>
          <w:ilvl w:val="0"/>
          <w:numId w:val="2"/>
        </w:numPr>
        <w:tabs>
          <w:tab w:val="left" w:pos="3686"/>
        </w:tabs>
        <w:spacing w:after="0"/>
        <w:rPr>
          <w:rFonts w:ascii="Comic Sans MS" w:hAnsi="Comic Sans MS"/>
          <w:lang w:val="en-US"/>
        </w:rPr>
      </w:pPr>
      <w:r w:rsidRPr="00E0506A">
        <w:rPr>
          <w:rFonts w:ascii="Comic Sans MS" w:hAnsi="Comic Sans MS"/>
          <w:lang w:val="en-US"/>
        </w:rPr>
        <w:t>From the ratio V/I that you have calculate</w:t>
      </w:r>
      <w:r w:rsidR="00CF1C6D">
        <w:rPr>
          <w:rFonts w:ascii="Comic Sans MS" w:hAnsi="Comic Sans MS"/>
          <w:lang w:val="en-US"/>
        </w:rPr>
        <w:t>d</w:t>
      </w:r>
      <w:r w:rsidRPr="00E0506A">
        <w:rPr>
          <w:rFonts w:ascii="Comic Sans MS" w:hAnsi="Comic Sans MS"/>
          <w:lang w:val="en-US"/>
        </w:rPr>
        <w:t xml:space="preserve"> could you say that lamp’s resistance (R) is constant?</w:t>
      </w:r>
    </w:p>
    <w:p w:rsidR="00F32FE1" w:rsidRDefault="00E0506A" w:rsidP="00E0506A">
      <w:pPr>
        <w:pStyle w:val="ListParagraph"/>
        <w:tabs>
          <w:tab w:val="left" w:pos="2127"/>
          <w:tab w:val="left" w:pos="3686"/>
        </w:tabs>
        <w:spacing w:after="0"/>
        <w:rPr>
          <w:rFonts w:ascii="Comic Sans MS" w:hAnsi="Comic Sans MS"/>
          <w:lang w:val="en-US"/>
        </w:rPr>
      </w:pPr>
      <w:r w:rsidRPr="00E0506A">
        <w:rPr>
          <w:rFonts w:ascii="Comic Sans MS" w:hAnsi="Comic Sans MS"/>
        </w:rPr>
        <w:lastRenderedPageBreak/>
        <w:t>α</w:t>
      </w:r>
      <w:r w:rsidRPr="00E0506A">
        <w:rPr>
          <w:rFonts w:ascii="Comic Sans MS" w:hAnsi="Comic Sans MS"/>
          <w:lang w:val="en-US"/>
        </w:rPr>
        <w:t>.</w:t>
      </w:r>
      <w:r>
        <w:rPr>
          <w:rFonts w:ascii="Comic Sans MS" w:hAnsi="Comic Sans MS"/>
          <w:lang w:val="en-US"/>
        </w:rPr>
        <w:t xml:space="preserve"> </w:t>
      </w:r>
      <w:r w:rsidRPr="00E0506A">
        <w:rPr>
          <w:rFonts w:ascii="Comic Sans MS" w:hAnsi="Comic Sans MS"/>
          <w:lang w:val="en-US"/>
        </w:rPr>
        <w:t>YES</w:t>
      </w:r>
      <w:r>
        <w:rPr>
          <w:rFonts w:ascii="Comic Sans MS" w:hAnsi="Comic Sans MS"/>
          <w:lang w:val="en-US"/>
        </w:rPr>
        <w:tab/>
        <w:t xml:space="preserve"> </w:t>
      </w:r>
      <w:r w:rsidRPr="00E0506A">
        <w:rPr>
          <w:rFonts w:ascii="Comic Sans MS" w:hAnsi="Comic Sans MS"/>
          <w:lang w:val="en-US"/>
        </w:rPr>
        <w:t>b.</w:t>
      </w:r>
      <w:r>
        <w:rPr>
          <w:rFonts w:ascii="Comic Sans MS" w:hAnsi="Comic Sans MS"/>
          <w:lang w:val="en-US"/>
        </w:rPr>
        <w:t xml:space="preserve"> N</w:t>
      </w:r>
      <w:r w:rsidRPr="00E0506A">
        <w:rPr>
          <w:rFonts w:ascii="Comic Sans MS" w:hAnsi="Comic Sans MS"/>
          <w:lang w:val="en-US"/>
        </w:rPr>
        <w:t>O</w:t>
      </w:r>
    </w:p>
    <w:p w:rsidR="00943FC8" w:rsidRPr="00E0506A" w:rsidRDefault="00943FC8" w:rsidP="00E0506A">
      <w:pPr>
        <w:pStyle w:val="ListParagraph"/>
        <w:tabs>
          <w:tab w:val="left" w:pos="2127"/>
          <w:tab w:val="left" w:pos="3686"/>
        </w:tabs>
        <w:spacing w:after="0"/>
        <w:rPr>
          <w:rFonts w:ascii="Comic Sans MS" w:hAnsi="Comic Sans MS"/>
          <w:lang w:val="en-US"/>
        </w:rPr>
      </w:pPr>
    </w:p>
    <w:p w:rsidR="00943FC8" w:rsidRDefault="00943FC8" w:rsidP="00943FC8">
      <w:pPr>
        <w:pStyle w:val="ListParagraph"/>
        <w:numPr>
          <w:ilvl w:val="0"/>
          <w:numId w:val="2"/>
        </w:numPr>
        <w:tabs>
          <w:tab w:val="left" w:pos="3686"/>
        </w:tabs>
        <w:spacing w:after="0"/>
        <w:ind w:left="714" w:hanging="357"/>
        <w:rPr>
          <w:rFonts w:ascii="Comic Sans MS" w:hAnsi="Comic Sans MS"/>
          <w:lang w:val="en-US"/>
        </w:rPr>
      </w:pPr>
      <w:r w:rsidRPr="00943FC8">
        <w:rPr>
          <w:rFonts w:ascii="Comic Sans MS" w:hAnsi="Comic Sans MS"/>
          <w:lang w:val="en-US"/>
        </w:rPr>
        <w:t>Position the (V-I) couples from matrix I to the diagram below</w:t>
      </w:r>
    </w:p>
    <w:p w:rsidR="00943FC8" w:rsidRPr="00943FC8" w:rsidRDefault="00943FC8" w:rsidP="00943FC8">
      <w:pPr>
        <w:pStyle w:val="ListParagraph"/>
        <w:tabs>
          <w:tab w:val="left" w:pos="3686"/>
        </w:tabs>
        <w:spacing w:after="0"/>
        <w:ind w:left="714"/>
        <w:rPr>
          <w:rFonts w:ascii="Comic Sans MS" w:hAnsi="Comic Sans MS"/>
          <w:lang w:val="en-US"/>
        </w:rPr>
      </w:pPr>
    </w:p>
    <w:p w:rsidR="00943FC8" w:rsidRDefault="00943FC8" w:rsidP="00943FC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n-US"/>
        </w:rPr>
      </w:pPr>
      <w:r w:rsidRPr="00943FC8">
        <w:rPr>
          <w:rFonts w:ascii="Comic Sans MS" w:hAnsi="Comic Sans MS"/>
          <w:lang w:val="en-US"/>
        </w:rPr>
        <w:t>Draw the curve V-I</w:t>
      </w:r>
    </w:p>
    <w:p w:rsidR="00943FC8" w:rsidRDefault="00943FC8" w:rsidP="00943FC8">
      <w:pPr>
        <w:pStyle w:val="ListParagraph"/>
        <w:tabs>
          <w:tab w:val="left" w:pos="3686"/>
        </w:tabs>
        <w:spacing w:after="0"/>
        <w:ind w:left="0"/>
        <w:jc w:val="center"/>
        <w:rPr>
          <w:rFonts w:ascii="Comic Sans MS" w:hAnsi="Comic Sans MS"/>
          <w:sz w:val="24"/>
          <w:szCs w:val="24"/>
          <w:lang w:val="en-US"/>
        </w:rPr>
      </w:pPr>
      <w:r w:rsidRPr="00943FC8">
        <w:rPr>
          <w:rFonts w:ascii="Comic Sans MS" w:hAnsi="Comic Sans MS"/>
          <w:noProof/>
          <w:sz w:val="24"/>
          <w:szCs w:val="24"/>
          <w:lang w:eastAsia="el-GR"/>
        </w:rPr>
        <w:drawing>
          <wp:inline distT="0" distB="0" distL="0" distR="0">
            <wp:extent cx="5121568" cy="2910184"/>
            <wp:effectExtent l="19050" t="0" r="2882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085" cy="291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FC8" w:rsidRDefault="00943FC8" w:rsidP="00943FC8">
      <w:pPr>
        <w:pStyle w:val="ListParagraph"/>
        <w:tabs>
          <w:tab w:val="left" w:pos="3686"/>
        </w:tabs>
        <w:spacing w:after="0"/>
        <w:ind w:left="714"/>
        <w:rPr>
          <w:rFonts w:ascii="Comic Sans MS" w:hAnsi="Comic Sans MS"/>
          <w:sz w:val="24"/>
          <w:szCs w:val="24"/>
          <w:lang w:val="en-US"/>
        </w:rPr>
      </w:pPr>
    </w:p>
    <w:p w:rsidR="00943FC8" w:rsidRPr="003200BB" w:rsidRDefault="00943FC8" w:rsidP="003200BB">
      <w:pPr>
        <w:pStyle w:val="ListParagraph"/>
        <w:numPr>
          <w:ilvl w:val="0"/>
          <w:numId w:val="11"/>
        </w:numPr>
        <w:tabs>
          <w:tab w:val="left" w:pos="2127"/>
          <w:tab w:val="left" w:pos="3686"/>
        </w:tabs>
        <w:ind w:left="709"/>
        <w:rPr>
          <w:rFonts w:ascii="Comic Sans MS" w:hAnsi="Comic Sans MS"/>
          <w:lang w:val="en-US"/>
        </w:rPr>
      </w:pPr>
      <w:r w:rsidRPr="003200BB">
        <w:rPr>
          <w:rFonts w:ascii="Comic Sans MS" w:hAnsi="Comic Sans MS"/>
          <w:lang w:val="en-US"/>
        </w:rPr>
        <w:t>What do you observe from the curve type? Is Ohm’s law valid?</w:t>
      </w:r>
    </w:p>
    <w:p w:rsidR="00943FC8" w:rsidRPr="00FD4E74" w:rsidRDefault="00943FC8" w:rsidP="003200BB">
      <w:pPr>
        <w:pStyle w:val="ListParagraph"/>
        <w:tabs>
          <w:tab w:val="left" w:pos="1134"/>
          <w:tab w:val="left" w:pos="2127"/>
          <w:tab w:val="left" w:pos="3261"/>
          <w:tab w:val="left" w:pos="3686"/>
          <w:tab w:val="left" w:pos="3969"/>
        </w:tabs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</w:rPr>
        <w:t>α</w:t>
      </w:r>
      <w:r w:rsidRPr="00943FC8">
        <w:rPr>
          <w:rFonts w:ascii="Comic Sans MS" w:hAnsi="Comic Sans MS"/>
          <w:sz w:val="24"/>
          <w:szCs w:val="24"/>
          <w:lang w:val="en-US"/>
        </w:rPr>
        <w:t>.</w:t>
      </w:r>
      <w:r w:rsidR="003200BB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YES</w:t>
      </w:r>
      <w:r w:rsidRPr="00943FC8"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>b</w:t>
      </w:r>
      <w:r w:rsidRPr="00943FC8">
        <w:rPr>
          <w:rFonts w:ascii="Comic Sans MS" w:hAnsi="Comic Sans MS"/>
          <w:sz w:val="24"/>
          <w:szCs w:val="24"/>
          <w:lang w:val="en-US"/>
        </w:rPr>
        <w:t>.</w:t>
      </w:r>
      <w:r w:rsidR="003200BB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NO</w:t>
      </w:r>
    </w:p>
    <w:p w:rsidR="00943FC8" w:rsidRPr="00943FC8" w:rsidRDefault="00943FC8" w:rsidP="00943FC8">
      <w:pPr>
        <w:pStyle w:val="ListParagraph"/>
        <w:tabs>
          <w:tab w:val="left" w:pos="3686"/>
        </w:tabs>
        <w:rPr>
          <w:rFonts w:ascii="Comic Sans MS" w:hAnsi="Comic Sans MS"/>
          <w:lang w:val="en-US"/>
        </w:rPr>
      </w:pPr>
    </w:p>
    <w:p w:rsidR="00943FC8" w:rsidRPr="00996922" w:rsidRDefault="00996922" w:rsidP="00943FC8">
      <w:pPr>
        <w:tabs>
          <w:tab w:val="left" w:pos="709"/>
          <w:tab w:val="left" w:pos="2235"/>
          <w:tab w:val="left" w:pos="3686"/>
        </w:tabs>
        <w:rPr>
          <w:rFonts w:ascii="Comic Sans MS" w:hAnsi="Comic Sans MS"/>
          <w:b/>
          <w:lang w:val="en-US"/>
        </w:rPr>
      </w:pPr>
      <w:r w:rsidRPr="00996922">
        <w:rPr>
          <w:rFonts w:ascii="Comic Sans MS" w:hAnsi="Comic Sans MS"/>
          <w:b/>
          <w:lang w:val="en-US"/>
        </w:rPr>
        <w:t>THINK</w:t>
      </w:r>
    </w:p>
    <w:p w:rsidR="00943FC8" w:rsidRPr="00996922" w:rsidRDefault="00943FC8" w:rsidP="007524C5">
      <w:pPr>
        <w:tabs>
          <w:tab w:val="left" w:pos="709"/>
          <w:tab w:val="left" w:pos="2235"/>
          <w:tab w:val="left" w:pos="3686"/>
        </w:tabs>
        <w:contextualSpacing/>
        <w:jc w:val="both"/>
        <w:rPr>
          <w:rFonts w:ascii="Comic Sans MS" w:hAnsi="Comic Sans MS"/>
          <w:lang w:val="en-US"/>
        </w:rPr>
      </w:pPr>
      <w:r w:rsidRPr="00996922">
        <w:rPr>
          <w:rFonts w:ascii="Comic Sans MS" w:hAnsi="Comic Sans MS"/>
          <w:lang w:val="en-US"/>
        </w:rPr>
        <w:t>Internal resistance (R) of a filament lamp while it radiates is ………………………… (</w:t>
      </w:r>
      <w:proofErr w:type="gramStart"/>
      <w:r w:rsidRPr="00996922">
        <w:rPr>
          <w:rFonts w:ascii="Comic Sans MS" w:hAnsi="Comic Sans MS"/>
          <w:lang w:val="en-US"/>
        </w:rPr>
        <w:t>constant</w:t>
      </w:r>
      <w:proofErr w:type="gramEnd"/>
      <w:r w:rsidRPr="00996922">
        <w:rPr>
          <w:rFonts w:ascii="Comic Sans MS" w:hAnsi="Comic Sans MS"/>
          <w:lang w:val="en-US"/>
        </w:rPr>
        <w:t xml:space="preserve"> / not constant). This means that in a filament </w:t>
      </w:r>
      <w:r w:rsidRPr="007524C5">
        <w:rPr>
          <w:rFonts w:ascii="Comic Sans MS" w:hAnsi="Comic Sans MS"/>
          <w:lang w:val="en-US"/>
        </w:rPr>
        <w:t>lamp</w:t>
      </w:r>
      <w:r w:rsidRPr="00996922">
        <w:rPr>
          <w:rFonts w:ascii="Comic Sans MS" w:hAnsi="Comic Sans MS"/>
          <w:lang w:val="en-US"/>
        </w:rPr>
        <w:t xml:space="preserve"> Ohm’s Law is ………………………… (</w:t>
      </w:r>
      <w:proofErr w:type="gramStart"/>
      <w:r w:rsidRPr="00996922">
        <w:rPr>
          <w:rFonts w:ascii="Comic Sans MS" w:hAnsi="Comic Sans MS"/>
          <w:lang w:val="en-US"/>
        </w:rPr>
        <w:t>valid</w:t>
      </w:r>
      <w:proofErr w:type="gramEnd"/>
      <w:r w:rsidRPr="00996922">
        <w:rPr>
          <w:rFonts w:ascii="Comic Sans MS" w:hAnsi="Comic Sans MS"/>
          <w:lang w:val="en-US"/>
        </w:rPr>
        <w:t xml:space="preserve"> / not valid).</w:t>
      </w:r>
    </w:p>
    <w:p w:rsidR="00943FC8" w:rsidRPr="00DB4F25" w:rsidRDefault="00943FC8" w:rsidP="007524C5">
      <w:pPr>
        <w:tabs>
          <w:tab w:val="left" w:pos="709"/>
          <w:tab w:val="left" w:pos="2235"/>
          <w:tab w:val="left" w:pos="3686"/>
        </w:tabs>
        <w:contextualSpacing/>
        <w:jc w:val="both"/>
        <w:rPr>
          <w:rFonts w:ascii="Comic Sans MS" w:hAnsi="Comic Sans MS"/>
          <w:lang w:val="en-US"/>
        </w:rPr>
      </w:pPr>
      <w:r w:rsidRPr="00996922">
        <w:rPr>
          <w:rFonts w:ascii="Comic Sans MS" w:hAnsi="Comic Sans MS"/>
          <w:lang w:val="en-US"/>
        </w:rPr>
        <w:t>Furthermore, while the filament lamp is not radiating there ………………………… (</w:t>
      </w:r>
      <w:proofErr w:type="gramStart"/>
      <w:r w:rsidRPr="00996922">
        <w:rPr>
          <w:rFonts w:ascii="Comic Sans MS" w:hAnsi="Comic Sans MS"/>
          <w:lang w:val="en-US"/>
        </w:rPr>
        <w:t>is</w:t>
      </w:r>
      <w:proofErr w:type="gramEnd"/>
      <w:r w:rsidRPr="00996922">
        <w:rPr>
          <w:rFonts w:ascii="Comic Sans MS" w:hAnsi="Comic Sans MS"/>
          <w:lang w:val="en-US"/>
        </w:rPr>
        <w:t xml:space="preserve"> / is not) </w:t>
      </w:r>
      <w:r w:rsidR="007524C5">
        <w:rPr>
          <w:rFonts w:ascii="Comic Sans MS" w:hAnsi="Comic Sans MS"/>
          <w:lang w:val="en-US"/>
        </w:rPr>
        <w:t xml:space="preserve">flow of </w:t>
      </w:r>
      <w:r w:rsidR="00653817">
        <w:rPr>
          <w:rFonts w:ascii="Comic Sans MS" w:hAnsi="Comic Sans MS"/>
          <w:lang w:val="en-US"/>
        </w:rPr>
        <w:t xml:space="preserve"> </w:t>
      </w:r>
      <w:r w:rsidR="00CF1C6D">
        <w:rPr>
          <w:rFonts w:ascii="Comic Sans MS" w:hAnsi="Comic Sans MS"/>
          <w:lang w:val="en-US"/>
        </w:rPr>
        <w:t>electric</w:t>
      </w:r>
      <w:r w:rsidR="007524C5">
        <w:rPr>
          <w:rFonts w:ascii="Comic Sans MS" w:hAnsi="Comic Sans MS"/>
          <w:lang w:val="en-US"/>
        </w:rPr>
        <w:t>al</w:t>
      </w:r>
      <w:r w:rsidR="00CF1C6D">
        <w:rPr>
          <w:rFonts w:ascii="Comic Sans MS" w:hAnsi="Comic Sans MS"/>
          <w:lang w:val="en-US"/>
        </w:rPr>
        <w:t xml:space="preserve"> </w:t>
      </w:r>
      <w:r w:rsidR="007524C5">
        <w:rPr>
          <w:rFonts w:ascii="Comic Sans MS" w:hAnsi="Comic Sans MS"/>
          <w:lang w:val="en-US"/>
        </w:rPr>
        <w:t>current.</w:t>
      </w:r>
    </w:p>
    <w:p w:rsidR="00DB4F25" w:rsidRDefault="00DB4F25" w:rsidP="00DB4F25">
      <w:pPr>
        <w:ind w:firstLine="720"/>
        <w:jc w:val="center"/>
        <w:rPr>
          <w:rFonts w:ascii="Comic Sans MS" w:hAnsi="Comic Sans MS"/>
          <w:b/>
          <w:lang w:val="en-US"/>
        </w:rPr>
      </w:pPr>
    </w:p>
    <w:p w:rsidR="00DB4F25" w:rsidRDefault="00DB4F25" w:rsidP="00DB4F25">
      <w:pPr>
        <w:ind w:firstLine="720"/>
        <w:jc w:val="center"/>
        <w:rPr>
          <w:rFonts w:ascii="Comic Sans MS" w:hAnsi="Comic Sans MS"/>
          <w:b/>
          <w:lang w:val="en-US"/>
        </w:rPr>
      </w:pPr>
    </w:p>
    <w:p w:rsidR="00DB4F25" w:rsidRDefault="00DB4F25" w:rsidP="00DB4F25">
      <w:pPr>
        <w:ind w:firstLine="720"/>
        <w:jc w:val="center"/>
        <w:rPr>
          <w:rFonts w:ascii="Comic Sans MS" w:hAnsi="Comic Sans MS"/>
          <w:b/>
          <w:lang w:val="en-US"/>
        </w:rPr>
      </w:pPr>
    </w:p>
    <w:p w:rsidR="00DB4F25" w:rsidRDefault="00DB4F25" w:rsidP="00DB4F25">
      <w:pPr>
        <w:ind w:firstLine="720"/>
        <w:jc w:val="center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Help us to improve ourselves!</w:t>
      </w:r>
    </w:p>
    <w:p w:rsidR="00DB4F25" w:rsidRDefault="00DB4F25" w:rsidP="00DB4F25">
      <w:pPr>
        <w:ind w:firstLine="720"/>
        <w:jc w:val="center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Answer to the questionnaire!</w:t>
      </w:r>
    </w:p>
    <w:p w:rsidR="0047287B" w:rsidRPr="004A5E97" w:rsidRDefault="0047287B" w:rsidP="0047287B">
      <w:pPr>
        <w:pStyle w:val="ListParagraph"/>
        <w:spacing w:line="360" w:lineRule="auto"/>
        <w:ind w:left="0"/>
        <w:rPr>
          <w:rFonts w:ascii="Comic Sans MS" w:hAnsi="Comic Sans MS"/>
          <w:b/>
          <w:lang w:val="en-US"/>
        </w:rPr>
      </w:pPr>
    </w:p>
    <w:sectPr w:rsidR="0047287B" w:rsidRPr="004A5E97" w:rsidSect="00B240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71A" w:rsidRDefault="0029271A" w:rsidP="008D0785">
      <w:pPr>
        <w:spacing w:after="0" w:line="240" w:lineRule="auto"/>
      </w:pPr>
      <w:r>
        <w:separator/>
      </w:r>
    </w:p>
  </w:endnote>
  <w:endnote w:type="continuationSeparator" w:id="0">
    <w:p w:rsidR="0029271A" w:rsidRDefault="0029271A" w:rsidP="008D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62" w:rsidRDefault="004C64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62" w:rsidRDefault="004C64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62" w:rsidRDefault="004C64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71A" w:rsidRDefault="0029271A" w:rsidP="008D0785">
      <w:pPr>
        <w:spacing w:after="0" w:line="240" w:lineRule="auto"/>
      </w:pPr>
      <w:r>
        <w:separator/>
      </w:r>
    </w:p>
  </w:footnote>
  <w:footnote w:type="continuationSeparator" w:id="0">
    <w:p w:rsidR="0029271A" w:rsidRDefault="0029271A" w:rsidP="008D0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DF" w:rsidRDefault="00FB27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9606" o:spid="_x0000_s2050" type="#_x0000_t136" style="position:absolute;margin-left:0;margin-top:0;width:339.75pt;height:8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in" string="e-scienc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889"/>
      <w:gridCol w:w="1099"/>
    </w:tblGrid>
    <w:tr w:rsidR="00EA5D8B" w:rsidTr="00B2400E">
      <w:trPr>
        <w:trHeight w:val="80"/>
      </w:trPr>
      <w:tc>
        <w:tcPr>
          <w:tcW w:w="9889" w:type="dxa"/>
        </w:tcPr>
        <w:p w:rsidR="00EA5D8B" w:rsidRPr="00DE2212" w:rsidRDefault="00DE2212" w:rsidP="00EA5D8B">
          <w:pPr>
            <w:pStyle w:val="Header"/>
            <w:jc w:val="right"/>
            <w:rPr>
              <w:rFonts w:ascii="Verdana" w:hAnsi="Verdana"/>
              <w:sz w:val="20"/>
              <w:szCs w:val="20"/>
              <w:lang w:val="en-US"/>
            </w:rPr>
          </w:pPr>
          <w:r>
            <w:rPr>
              <w:rFonts w:ascii="Verdana" w:hAnsi="Verdana"/>
              <w:sz w:val="20"/>
              <w:szCs w:val="20"/>
              <w:lang w:val="en-US"/>
            </w:rPr>
            <w:t>ARISTOTLE UNIVERSITY OF THESSALONIKI</w:t>
          </w:r>
        </w:p>
        <w:p w:rsidR="00EA5D8B" w:rsidRDefault="00DE2212" w:rsidP="00EA5D8B">
          <w:pPr>
            <w:pStyle w:val="Header"/>
            <w:jc w:val="right"/>
            <w:rPr>
              <w:rFonts w:ascii="Verdana" w:hAnsi="Verdana"/>
              <w:sz w:val="20"/>
              <w:szCs w:val="20"/>
              <w:lang w:val="en-US"/>
            </w:rPr>
          </w:pPr>
          <w:r>
            <w:rPr>
              <w:rFonts w:ascii="Verdana" w:hAnsi="Verdana"/>
              <w:sz w:val="20"/>
              <w:szCs w:val="20"/>
              <w:lang w:val="en-US"/>
            </w:rPr>
            <w:t>FACULTY OF NATURAL SCIENCES</w:t>
          </w:r>
        </w:p>
        <w:p w:rsidR="00DE2212" w:rsidRPr="00DE2212" w:rsidRDefault="00DE2212" w:rsidP="00EA5D8B">
          <w:pPr>
            <w:pStyle w:val="Header"/>
            <w:jc w:val="right"/>
            <w:rPr>
              <w:rFonts w:ascii="Verdana" w:hAnsi="Verdana"/>
              <w:sz w:val="20"/>
              <w:szCs w:val="20"/>
              <w:lang w:val="en-US"/>
            </w:rPr>
          </w:pPr>
          <w:r>
            <w:rPr>
              <w:rFonts w:ascii="Verdana" w:hAnsi="Verdana"/>
              <w:sz w:val="20"/>
              <w:szCs w:val="20"/>
              <w:lang w:val="en-US"/>
            </w:rPr>
            <w:t>PHYSICS DEPARTMENT</w:t>
          </w:r>
        </w:p>
      </w:tc>
      <w:tc>
        <w:tcPr>
          <w:tcW w:w="1099" w:type="dxa"/>
        </w:tcPr>
        <w:p w:rsidR="00EA5D8B" w:rsidRDefault="00EA5D8B">
          <w:pPr>
            <w:pStyle w:val="Header"/>
          </w:pPr>
          <w:r>
            <w:rPr>
              <w:noProof/>
              <w:lang w:eastAsia="el-GR"/>
            </w:rPr>
            <w:drawing>
              <wp:inline distT="0" distB="0" distL="0" distR="0">
                <wp:extent cx="447675" cy="447675"/>
                <wp:effectExtent l="19050" t="0" r="9525" b="0"/>
                <wp:docPr id="3" name="Picture 1" descr="AUT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TH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73BDF" w:rsidRDefault="00FB27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9607" o:spid="_x0000_s2051" type="#_x0000_t136" style="position:absolute;margin-left:0;margin-top:0;width:339.75pt;height:8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in" string="e-scienc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DF" w:rsidRDefault="00FB27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9605" o:spid="_x0000_s2049" type="#_x0000_t136" style="position:absolute;margin-left:0;margin-top:0;width:339.75pt;height:8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in" string="e-scienc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C6DA"/>
      </v:shape>
    </w:pict>
  </w:numPicBullet>
  <w:numPicBullet w:numPicBulletId="1">
    <w:pict>
      <v:shape id="_x0000_i1033" type="#_x0000_t75" style="width:11.25pt;height:11.25pt" o:bullet="t">
        <v:imagedata r:id="rId2" o:title="msoEB4A"/>
      </v:shape>
    </w:pict>
  </w:numPicBullet>
  <w:abstractNum w:abstractNumId="0">
    <w:nsid w:val="01442DA0"/>
    <w:multiLevelType w:val="hybridMultilevel"/>
    <w:tmpl w:val="6F08EB4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B1E57"/>
    <w:multiLevelType w:val="hybridMultilevel"/>
    <w:tmpl w:val="4914E274"/>
    <w:lvl w:ilvl="0" w:tplc="6FAECF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17D4F"/>
    <w:multiLevelType w:val="hybridMultilevel"/>
    <w:tmpl w:val="51685B0A"/>
    <w:lvl w:ilvl="0" w:tplc="D7AA22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E19DC"/>
    <w:multiLevelType w:val="hybridMultilevel"/>
    <w:tmpl w:val="1798688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40DD4"/>
    <w:multiLevelType w:val="hybridMultilevel"/>
    <w:tmpl w:val="9D10EF00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32FE0"/>
    <w:multiLevelType w:val="hybridMultilevel"/>
    <w:tmpl w:val="C9D8DFC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02820"/>
    <w:multiLevelType w:val="hybridMultilevel"/>
    <w:tmpl w:val="FF46ECF0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17EA9"/>
    <w:multiLevelType w:val="hybridMultilevel"/>
    <w:tmpl w:val="CE5AFB46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840F2"/>
    <w:multiLevelType w:val="hybridMultilevel"/>
    <w:tmpl w:val="E124D3B6"/>
    <w:lvl w:ilvl="0" w:tplc="642205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34A50"/>
    <w:multiLevelType w:val="hybridMultilevel"/>
    <w:tmpl w:val="25F8F14E"/>
    <w:lvl w:ilvl="0" w:tplc="0408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C16F23"/>
    <w:multiLevelType w:val="hybridMultilevel"/>
    <w:tmpl w:val="E49E1C6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60F5"/>
    <w:rsid w:val="0000429E"/>
    <w:rsid w:val="00021643"/>
    <w:rsid w:val="00025291"/>
    <w:rsid w:val="000304E0"/>
    <w:rsid w:val="00030BDB"/>
    <w:rsid w:val="000533E4"/>
    <w:rsid w:val="0007791E"/>
    <w:rsid w:val="000951A1"/>
    <w:rsid w:val="000A6648"/>
    <w:rsid w:val="000B042A"/>
    <w:rsid w:val="000B49B8"/>
    <w:rsid w:val="000E3BC0"/>
    <w:rsid w:val="000E66F5"/>
    <w:rsid w:val="000F5DB5"/>
    <w:rsid w:val="00105150"/>
    <w:rsid w:val="00116CDB"/>
    <w:rsid w:val="00117AB3"/>
    <w:rsid w:val="00125B30"/>
    <w:rsid w:val="00171216"/>
    <w:rsid w:val="0017775F"/>
    <w:rsid w:val="0018078D"/>
    <w:rsid w:val="001903D3"/>
    <w:rsid w:val="001E19E0"/>
    <w:rsid w:val="001F00E9"/>
    <w:rsid w:val="001F1CAA"/>
    <w:rsid w:val="001F3A86"/>
    <w:rsid w:val="002034EA"/>
    <w:rsid w:val="0023097E"/>
    <w:rsid w:val="002427AF"/>
    <w:rsid w:val="0024295E"/>
    <w:rsid w:val="002530FC"/>
    <w:rsid w:val="002652EB"/>
    <w:rsid w:val="002750DE"/>
    <w:rsid w:val="00291FB5"/>
    <w:rsid w:val="0029271A"/>
    <w:rsid w:val="002A5C29"/>
    <w:rsid w:val="002B0AB5"/>
    <w:rsid w:val="002C1FC1"/>
    <w:rsid w:val="002D65F5"/>
    <w:rsid w:val="002E09FD"/>
    <w:rsid w:val="002F1AEB"/>
    <w:rsid w:val="003200BB"/>
    <w:rsid w:val="0035592A"/>
    <w:rsid w:val="003B5B91"/>
    <w:rsid w:val="003D38FD"/>
    <w:rsid w:val="00414CB2"/>
    <w:rsid w:val="00415427"/>
    <w:rsid w:val="00447612"/>
    <w:rsid w:val="004611E5"/>
    <w:rsid w:val="0046248D"/>
    <w:rsid w:val="0047287B"/>
    <w:rsid w:val="00484ADC"/>
    <w:rsid w:val="00490339"/>
    <w:rsid w:val="0049066B"/>
    <w:rsid w:val="004A2270"/>
    <w:rsid w:val="004A5E97"/>
    <w:rsid w:val="004C6370"/>
    <w:rsid w:val="004C6462"/>
    <w:rsid w:val="004D74A9"/>
    <w:rsid w:val="004E0838"/>
    <w:rsid w:val="00530988"/>
    <w:rsid w:val="00534C75"/>
    <w:rsid w:val="00557255"/>
    <w:rsid w:val="00573BDF"/>
    <w:rsid w:val="005A0001"/>
    <w:rsid w:val="005F5FE5"/>
    <w:rsid w:val="00646B92"/>
    <w:rsid w:val="00653817"/>
    <w:rsid w:val="00654D7A"/>
    <w:rsid w:val="00662540"/>
    <w:rsid w:val="006632CE"/>
    <w:rsid w:val="006661A4"/>
    <w:rsid w:val="006704C6"/>
    <w:rsid w:val="00681B54"/>
    <w:rsid w:val="006C5DCD"/>
    <w:rsid w:val="006D19DF"/>
    <w:rsid w:val="006D2EB7"/>
    <w:rsid w:val="006D394B"/>
    <w:rsid w:val="006E748E"/>
    <w:rsid w:val="00700DC2"/>
    <w:rsid w:val="007055E1"/>
    <w:rsid w:val="00747EC5"/>
    <w:rsid w:val="007524C5"/>
    <w:rsid w:val="007608AB"/>
    <w:rsid w:val="00761E85"/>
    <w:rsid w:val="00770B6E"/>
    <w:rsid w:val="00775325"/>
    <w:rsid w:val="00776D3D"/>
    <w:rsid w:val="007B528D"/>
    <w:rsid w:val="00803CF9"/>
    <w:rsid w:val="0080571E"/>
    <w:rsid w:val="0080588E"/>
    <w:rsid w:val="00820717"/>
    <w:rsid w:val="00843572"/>
    <w:rsid w:val="00860D23"/>
    <w:rsid w:val="008D0785"/>
    <w:rsid w:val="008F2A33"/>
    <w:rsid w:val="00943FC8"/>
    <w:rsid w:val="00946AD6"/>
    <w:rsid w:val="00952CA2"/>
    <w:rsid w:val="009922E4"/>
    <w:rsid w:val="009944BF"/>
    <w:rsid w:val="00996922"/>
    <w:rsid w:val="009A00DA"/>
    <w:rsid w:val="009B2B8D"/>
    <w:rsid w:val="009E6083"/>
    <w:rsid w:val="009F4DE7"/>
    <w:rsid w:val="00A24F13"/>
    <w:rsid w:val="00A461C7"/>
    <w:rsid w:val="00A50417"/>
    <w:rsid w:val="00A50538"/>
    <w:rsid w:val="00A52DB9"/>
    <w:rsid w:val="00A7522D"/>
    <w:rsid w:val="00A8565F"/>
    <w:rsid w:val="00A95559"/>
    <w:rsid w:val="00A96869"/>
    <w:rsid w:val="00AA23A5"/>
    <w:rsid w:val="00AE1BA8"/>
    <w:rsid w:val="00AF3E52"/>
    <w:rsid w:val="00B15370"/>
    <w:rsid w:val="00B23C2C"/>
    <w:rsid w:val="00B2400E"/>
    <w:rsid w:val="00B45FDE"/>
    <w:rsid w:val="00B70F86"/>
    <w:rsid w:val="00B7423D"/>
    <w:rsid w:val="00B74951"/>
    <w:rsid w:val="00B75486"/>
    <w:rsid w:val="00B75B45"/>
    <w:rsid w:val="00B85025"/>
    <w:rsid w:val="00BA6438"/>
    <w:rsid w:val="00BB0289"/>
    <w:rsid w:val="00BD6401"/>
    <w:rsid w:val="00BD67EC"/>
    <w:rsid w:val="00BE408C"/>
    <w:rsid w:val="00BE7160"/>
    <w:rsid w:val="00BF3E05"/>
    <w:rsid w:val="00CA3A7F"/>
    <w:rsid w:val="00CA60F5"/>
    <w:rsid w:val="00CD76F2"/>
    <w:rsid w:val="00CE3472"/>
    <w:rsid w:val="00CE6C87"/>
    <w:rsid w:val="00CF1C6D"/>
    <w:rsid w:val="00D01CA3"/>
    <w:rsid w:val="00D059B1"/>
    <w:rsid w:val="00D07F05"/>
    <w:rsid w:val="00D175D5"/>
    <w:rsid w:val="00D32945"/>
    <w:rsid w:val="00D82C09"/>
    <w:rsid w:val="00D93D85"/>
    <w:rsid w:val="00DA4D53"/>
    <w:rsid w:val="00DB4F25"/>
    <w:rsid w:val="00DB717F"/>
    <w:rsid w:val="00DC6E96"/>
    <w:rsid w:val="00DE2212"/>
    <w:rsid w:val="00E0506A"/>
    <w:rsid w:val="00E06B6F"/>
    <w:rsid w:val="00E10B3A"/>
    <w:rsid w:val="00E10E53"/>
    <w:rsid w:val="00E11913"/>
    <w:rsid w:val="00E246A6"/>
    <w:rsid w:val="00E570B7"/>
    <w:rsid w:val="00E6016C"/>
    <w:rsid w:val="00E70A8F"/>
    <w:rsid w:val="00E849D4"/>
    <w:rsid w:val="00E939AB"/>
    <w:rsid w:val="00EA5D8B"/>
    <w:rsid w:val="00ED28F3"/>
    <w:rsid w:val="00EE4280"/>
    <w:rsid w:val="00EE7138"/>
    <w:rsid w:val="00F00100"/>
    <w:rsid w:val="00F13DA9"/>
    <w:rsid w:val="00F25BBB"/>
    <w:rsid w:val="00F32FE1"/>
    <w:rsid w:val="00F36E8F"/>
    <w:rsid w:val="00F408DA"/>
    <w:rsid w:val="00F40E60"/>
    <w:rsid w:val="00F40F08"/>
    <w:rsid w:val="00F64864"/>
    <w:rsid w:val="00F67B00"/>
    <w:rsid w:val="00F956D9"/>
    <w:rsid w:val="00FB27FF"/>
    <w:rsid w:val="00FC605E"/>
    <w:rsid w:val="00FC73BC"/>
    <w:rsid w:val="00FD32BC"/>
    <w:rsid w:val="00FD7165"/>
    <w:rsid w:val="00FE5241"/>
    <w:rsid w:val="00FF2AB7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0F5"/>
    <w:pPr>
      <w:ind w:left="720"/>
      <w:contextualSpacing/>
    </w:pPr>
  </w:style>
  <w:style w:type="table" w:styleId="TableGrid">
    <w:name w:val="Table Grid"/>
    <w:basedOn w:val="TableNormal"/>
    <w:uiPriority w:val="59"/>
    <w:rsid w:val="00CA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0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785"/>
  </w:style>
  <w:style w:type="paragraph" w:styleId="Footer">
    <w:name w:val="footer"/>
    <w:basedOn w:val="Normal"/>
    <w:link w:val="FooterChar"/>
    <w:uiPriority w:val="99"/>
    <w:unhideWhenUsed/>
    <w:rsid w:val="008D0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785"/>
  </w:style>
  <w:style w:type="character" w:styleId="PlaceholderText">
    <w:name w:val="Placeholder Text"/>
    <w:basedOn w:val="DefaultParagraphFont"/>
    <w:uiPriority w:val="99"/>
    <w:semiHidden/>
    <w:rsid w:val="00946A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7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CEFBF-AED8-4073-9BB3-2F6B3510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4294967262</TotalTime>
  <Pages>2</Pages>
  <Words>247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15</cp:revision>
  <dcterms:created xsi:type="dcterms:W3CDTF">2016-02-04T14:17:00Z</dcterms:created>
  <dcterms:modified xsi:type="dcterms:W3CDTF">2016-02-08T11:57:00Z</dcterms:modified>
</cp:coreProperties>
</file>