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1" w:rsidRPr="00C77F17" w:rsidRDefault="000941C1" w:rsidP="00C77F17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C77F17">
        <w:rPr>
          <w:rFonts w:ascii="Comic Sans MS" w:hAnsi="Comic Sans MS"/>
          <w:b/>
          <w:sz w:val="24"/>
          <w:szCs w:val="24"/>
        </w:rPr>
        <w:t>ΠΕΙΡΑΜΑΤΙΚΗ ΕΠΙΒΕΒΑΙΩΣΗ ΣΥΝΔΕΣΗ ΑΝΤΙΣΤΑΤΩΝ ΣΕ ΣΕΙΡΑ</w:t>
      </w:r>
    </w:p>
    <w:p w:rsidR="000941C1" w:rsidRPr="00A81952" w:rsidRDefault="000941C1" w:rsidP="000941C1">
      <w:pPr>
        <w:jc w:val="center"/>
        <w:outlineLvl w:val="0"/>
        <w:rPr>
          <w:rFonts w:ascii="Comic Sans MS" w:hAnsi="Comic Sans MS"/>
          <w:sz w:val="28"/>
          <w:szCs w:val="28"/>
        </w:rPr>
      </w:pPr>
      <w:r w:rsidRPr="00A81952">
        <w:rPr>
          <w:rFonts w:ascii="Comic Sans MS" w:hAnsi="Comic Sans MS"/>
          <w:sz w:val="28"/>
          <w:szCs w:val="28"/>
        </w:rPr>
        <w:t>ΦΥΛΛΟ  ΕΡΓΑΣΙΑΣ</w:t>
      </w:r>
    </w:p>
    <w:p w:rsidR="000941C1" w:rsidRPr="0005190D" w:rsidRDefault="000941C1" w:rsidP="000941C1">
      <w:pPr>
        <w:rPr>
          <w:rFonts w:ascii="Comic Sans MS" w:hAnsi="Comic Sans MS"/>
          <w:b/>
        </w:rPr>
      </w:pPr>
      <w:r w:rsidRPr="00C77F17">
        <w:rPr>
          <w:rFonts w:ascii="Comic Sans MS" w:hAnsi="Comic Sans MS"/>
          <w:b/>
        </w:rPr>
        <w:t>ΣΤΟΧΟΙ</w:t>
      </w:r>
    </w:p>
    <w:p w:rsidR="00C77F17" w:rsidRPr="00DE7F19" w:rsidRDefault="00C77F17" w:rsidP="00C77F17">
      <w:pPr>
        <w:rPr>
          <w:rFonts w:ascii="Comic Sans MS" w:hAnsi="Comic Sans MS"/>
        </w:rPr>
      </w:pPr>
      <w:r w:rsidRPr="00DE7F19">
        <w:rPr>
          <w:rFonts w:ascii="Comic Sans MS" w:hAnsi="Comic Sans MS"/>
        </w:rPr>
        <w:t>Οι μαθητές</w:t>
      </w:r>
    </w:p>
    <w:p w:rsidR="000941C1" w:rsidRPr="00C77F17" w:rsidRDefault="000941C1" w:rsidP="0005190D">
      <w:pPr>
        <w:pStyle w:val="a3"/>
        <w:numPr>
          <w:ilvl w:val="0"/>
          <w:numId w:val="7"/>
        </w:numPr>
        <w:ind w:left="709"/>
        <w:rPr>
          <w:rFonts w:ascii="Comic Sans MS" w:hAnsi="Comic Sans MS"/>
        </w:rPr>
      </w:pPr>
      <w:r w:rsidRPr="00C77F17">
        <w:rPr>
          <w:rFonts w:ascii="Comic Sans MS" w:hAnsi="Comic Sans MS"/>
        </w:rPr>
        <w:t xml:space="preserve">Να επιβεβαιώσουν ότι η σύνδεση αντιστατών σε σειρά ισοδυναμεί με συνολική αντίσταση ίση με το άθροισμα των </w:t>
      </w:r>
      <w:r w:rsidR="003D13DD">
        <w:rPr>
          <w:rFonts w:ascii="Comic Sans MS" w:hAnsi="Comic Sans MS"/>
        </w:rPr>
        <w:t>επιμέρους</w:t>
      </w:r>
      <w:r w:rsidRPr="00C77F17">
        <w:rPr>
          <w:rFonts w:ascii="Comic Sans MS" w:hAnsi="Comic Sans MS"/>
        </w:rPr>
        <w:t xml:space="preserve"> αντιστατών (</w:t>
      </w:r>
      <w:r w:rsidRPr="00C77F17">
        <w:rPr>
          <w:rFonts w:ascii="Comic Sans MS" w:hAnsi="Comic Sans MS"/>
          <w:lang w:val="en-US"/>
        </w:rPr>
        <w:t>R</w:t>
      </w:r>
      <w:proofErr w:type="spellStart"/>
      <w:r w:rsidRPr="00C77F17">
        <w:rPr>
          <w:rFonts w:ascii="Comic Sans MS" w:hAnsi="Comic Sans MS"/>
          <w:vertAlign w:val="subscript"/>
        </w:rPr>
        <w:t>ολ</w:t>
      </w:r>
      <w:proofErr w:type="spellEnd"/>
      <w:r w:rsidRPr="00C77F17">
        <w:rPr>
          <w:rFonts w:ascii="Comic Sans MS" w:hAnsi="Comic Sans MS"/>
        </w:rPr>
        <w:t>=</w:t>
      </w:r>
      <w:r w:rsidRPr="00C77F17">
        <w:rPr>
          <w:rFonts w:ascii="Comic Sans MS" w:hAnsi="Comic Sans MS"/>
          <w:lang w:val="en-US"/>
        </w:rPr>
        <w:t>R</w:t>
      </w:r>
      <w:r w:rsidRPr="00C77F17">
        <w:rPr>
          <w:rFonts w:ascii="Comic Sans MS" w:hAnsi="Comic Sans MS"/>
          <w:vertAlign w:val="subscript"/>
        </w:rPr>
        <w:t>1</w:t>
      </w:r>
      <w:r w:rsidRPr="00C77F17">
        <w:rPr>
          <w:rFonts w:ascii="Comic Sans MS" w:hAnsi="Comic Sans MS"/>
        </w:rPr>
        <w:t>+</w:t>
      </w:r>
      <w:r w:rsidRPr="00C77F17">
        <w:rPr>
          <w:rFonts w:ascii="Comic Sans MS" w:hAnsi="Comic Sans MS"/>
          <w:lang w:val="en-US"/>
        </w:rPr>
        <w:t>R</w:t>
      </w:r>
      <w:r w:rsidRPr="00C77F17">
        <w:rPr>
          <w:rFonts w:ascii="Comic Sans MS" w:hAnsi="Comic Sans MS"/>
          <w:vertAlign w:val="subscript"/>
        </w:rPr>
        <w:t>2</w:t>
      </w:r>
      <w:r w:rsidR="003D13DD">
        <w:rPr>
          <w:rFonts w:ascii="Comic Sans MS" w:hAnsi="Comic Sans MS"/>
        </w:rPr>
        <w:t>+…+</w:t>
      </w:r>
      <w:r w:rsidR="003D13DD">
        <w:rPr>
          <w:rFonts w:ascii="Comic Sans MS" w:hAnsi="Comic Sans MS"/>
          <w:lang w:val="en-US"/>
        </w:rPr>
        <w:t>R</w:t>
      </w:r>
      <w:r w:rsidR="003D13DD" w:rsidRPr="003D13DD">
        <w:rPr>
          <w:rFonts w:ascii="Comic Sans MS" w:hAnsi="Comic Sans MS"/>
          <w:vertAlign w:val="subscript"/>
        </w:rPr>
        <w:t>3</w:t>
      </w:r>
      <w:r w:rsidRPr="00C77F17">
        <w:rPr>
          <w:rFonts w:ascii="Comic Sans MS" w:hAnsi="Comic Sans MS"/>
        </w:rPr>
        <w:t>)</w:t>
      </w:r>
      <w:r w:rsidR="003D13DD" w:rsidRPr="003D13DD">
        <w:rPr>
          <w:rFonts w:ascii="Comic Sans MS" w:hAnsi="Comic Sans MS"/>
        </w:rPr>
        <w:t xml:space="preserve"> </w:t>
      </w:r>
      <w:r w:rsidR="003D13DD">
        <w:rPr>
          <w:rFonts w:ascii="Comic Sans MS" w:hAnsi="Comic Sans MS"/>
        </w:rPr>
        <w:t>που είναι συνδεδεμένες σε σειρά.</w:t>
      </w:r>
    </w:p>
    <w:p w:rsidR="00D158D5" w:rsidRPr="00C77F17" w:rsidRDefault="00D158D5" w:rsidP="00D158D5">
      <w:pPr>
        <w:rPr>
          <w:rFonts w:ascii="Comic Sans MS" w:hAnsi="Comic Sans MS"/>
          <w:b/>
        </w:rPr>
      </w:pPr>
      <w:r w:rsidRPr="00C77F17">
        <w:rPr>
          <w:rFonts w:ascii="Comic Sans MS" w:hAnsi="Comic Sans MS"/>
          <w:b/>
        </w:rPr>
        <w:t>ΔΡΑΣΤΗΡΙΟΤΗΤΑ  ΑΠΟ ΑΠΟΣΤΑΣΗ</w:t>
      </w:r>
    </w:p>
    <w:p w:rsidR="00D158D5" w:rsidRPr="00ED4A1B" w:rsidRDefault="00D158D5" w:rsidP="00E061E3">
      <w:pPr>
        <w:pStyle w:val="a3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D4A1B">
        <w:rPr>
          <w:rFonts w:ascii="Comic Sans MS" w:hAnsi="Comic Sans MS"/>
        </w:rPr>
        <w:t xml:space="preserve">Συνδεθείτε με την ιστοσελίδα  </w:t>
      </w:r>
      <w:r w:rsidRPr="00ED4A1B">
        <w:rPr>
          <w:rFonts w:ascii="Comic Sans MS" w:hAnsi="Comic Sans MS"/>
          <w:b/>
          <w:lang w:val="en-US"/>
        </w:rPr>
        <w:t>http</w:t>
      </w:r>
      <w:r w:rsidRPr="00ED4A1B">
        <w:rPr>
          <w:rFonts w:ascii="Comic Sans MS" w:hAnsi="Comic Sans MS"/>
          <w:b/>
        </w:rPr>
        <w:t>:// e-</w:t>
      </w:r>
      <w:proofErr w:type="spellStart"/>
      <w:r w:rsidRPr="00ED4A1B">
        <w:rPr>
          <w:rFonts w:ascii="Comic Sans MS" w:hAnsi="Comic Sans MS"/>
          <w:b/>
        </w:rPr>
        <w:t>science.web.auth.gr</w:t>
      </w:r>
      <w:proofErr w:type="spellEnd"/>
      <w:r w:rsidRPr="00ED4A1B">
        <w:rPr>
          <w:rFonts w:ascii="Comic Sans MS" w:hAnsi="Comic Sans MS"/>
        </w:rPr>
        <w:t xml:space="preserve"> </w:t>
      </w:r>
    </w:p>
    <w:p w:rsidR="00D158D5" w:rsidRPr="00ED4A1B" w:rsidRDefault="00D158D5" w:rsidP="00E061E3">
      <w:pPr>
        <w:pStyle w:val="a3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D4A1B">
        <w:rPr>
          <w:rFonts w:ascii="Comic Sans MS" w:hAnsi="Comic Sans MS"/>
        </w:rPr>
        <w:t xml:space="preserve">Κάνουμε κλικ στην επιλογή </w:t>
      </w:r>
      <w:r w:rsidRPr="00ED4A1B">
        <w:rPr>
          <w:rFonts w:ascii="Comic Sans MS" w:hAnsi="Comic Sans MS"/>
          <w:b/>
        </w:rPr>
        <w:t>Διαδικτυακό εργαστήριο ηλεκτρονικών κυκλωμάτων</w:t>
      </w:r>
    </w:p>
    <w:p w:rsidR="00D158D5" w:rsidRPr="00ED4A1B" w:rsidRDefault="00D158D5" w:rsidP="00E061E3">
      <w:pPr>
        <w:pStyle w:val="a3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D4A1B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5771A3" w:rsidRPr="00ED4A1B">
        <w:rPr>
          <w:rFonts w:ascii="Comic Sans MS" w:hAnsi="Comic Sans MS"/>
        </w:rPr>
        <w:t xml:space="preserve"> (εάν δεν έχετε κωδικούς δημιουργείστε!)</w:t>
      </w:r>
    </w:p>
    <w:p w:rsidR="00D158D5" w:rsidRPr="00ED4A1B" w:rsidRDefault="00D158D5" w:rsidP="00E061E3">
      <w:pPr>
        <w:pStyle w:val="a3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D4A1B">
        <w:rPr>
          <w:rFonts w:ascii="Comic Sans MS" w:hAnsi="Comic Sans MS"/>
        </w:rPr>
        <w:t>Επιλέξτε το πείραμα που επιθυμείτε</w:t>
      </w:r>
    </w:p>
    <w:p w:rsidR="00D158D5" w:rsidRPr="00ED4A1B" w:rsidRDefault="00D158D5" w:rsidP="00D158D5">
      <w:pPr>
        <w:pStyle w:val="a3"/>
        <w:rPr>
          <w:rFonts w:ascii="Comic Sans MS" w:hAnsi="Comic Sans MS"/>
        </w:rPr>
      </w:pPr>
      <w:r w:rsidRPr="00ED4A1B">
        <w:rPr>
          <w:rFonts w:ascii="Comic Sans MS" w:hAnsi="Comic Sans MS"/>
        </w:rPr>
        <w:t>Επιλέξτε τιμές Τάσης μέσα στο Επιτρεπόμενο εύρος τιμών και συμπληρώστε τον παρακάτω πίνακα (Πίνακα Ι)</w:t>
      </w:r>
    </w:p>
    <w:p w:rsidR="00A81952" w:rsidRPr="00A81952" w:rsidRDefault="00A81952" w:rsidP="00A81952">
      <w:pPr>
        <w:pStyle w:val="a3"/>
        <w:jc w:val="center"/>
        <w:rPr>
          <w:rFonts w:ascii="Comic Sans MS" w:hAnsi="Comic Sans MS"/>
        </w:rPr>
      </w:pPr>
      <w:r w:rsidRPr="00A81952">
        <w:rPr>
          <w:rFonts w:ascii="Comic Sans MS" w:hAnsi="Comic Sans MS"/>
        </w:rPr>
        <w:t>Πίνακας 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1893"/>
        <w:gridCol w:w="2173"/>
      </w:tblGrid>
      <w:tr w:rsidR="00A81952" w:rsidRPr="00A81952" w:rsidTr="00C62939">
        <w:trPr>
          <w:jc w:val="center"/>
        </w:trPr>
        <w:tc>
          <w:tcPr>
            <w:tcW w:w="1526" w:type="dxa"/>
            <w:vAlign w:val="center"/>
          </w:tcPr>
          <w:p w:rsidR="00A81952" w:rsidRPr="00A81952" w:rsidRDefault="00A81952" w:rsidP="00C62939">
            <w:pPr>
              <w:jc w:val="center"/>
              <w:rPr>
                <w:rFonts w:ascii="Comic Sans MS" w:hAnsi="Comic Sans MS" w:cs="Arial"/>
              </w:rPr>
            </w:pPr>
            <w:r w:rsidRPr="00A81952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Τάση</w:t>
            </w:r>
          </w:p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(</w:t>
            </w:r>
            <w:r w:rsidRPr="00A81952">
              <w:rPr>
                <w:rFonts w:ascii="Comic Sans MS" w:hAnsi="Comic Sans MS"/>
                <w:lang w:val="en-US"/>
              </w:rPr>
              <w:t>Volt</w:t>
            </w:r>
            <w:r w:rsidRPr="00A8195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Ένταση</w:t>
            </w:r>
          </w:p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Ηλεκτρικού</w:t>
            </w:r>
          </w:p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Ρεύματος</w:t>
            </w:r>
          </w:p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(</w:t>
            </w:r>
            <w:r w:rsidRPr="00A81952">
              <w:rPr>
                <w:rFonts w:ascii="Comic Sans MS" w:hAnsi="Comic Sans MS"/>
                <w:lang w:val="en-US"/>
              </w:rPr>
              <w:t>mA</w:t>
            </w:r>
            <w:r w:rsidRPr="00A81952">
              <w:rPr>
                <w:rFonts w:ascii="Comic Sans MS" w:hAnsi="Comic Sans MS"/>
              </w:rPr>
              <w:t>)</w:t>
            </w:r>
          </w:p>
        </w:tc>
        <w:tc>
          <w:tcPr>
            <w:tcW w:w="2173" w:type="dxa"/>
            <w:vAlign w:val="center"/>
          </w:tcPr>
          <w:p w:rsidR="0036759D" w:rsidRDefault="00A81952" w:rsidP="0036759D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</w:rPr>
              <w:t>Αντίσταση</w:t>
            </w:r>
          </w:p>
          <w:p w:rsidR="00A81952" w:rsidRPr="00A81952" w:rsidRDefault="00A81952" w:rsidP="0036759D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vertAlign w:val="superscript"/>
              </w:rPr>
              <w:t xml:space="preserve"> </w:t>
            </w:r>
            <m:oMath>
              <m:r>
                <w:rPr>
                  <w:rFonts w:ascii="Cambria Math" w:hAnsi="Comic Sans MS"/>
                  <w:vertAlign w:val="superscript"/>
                </w:rPr>
                <m:t xml:space="preserve"> (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omic Sans MS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omic Sans MS"/>
                </w:rPr>
                <m:t>)</m:t>
              </m:r>
            </m:oMath>
          </w:p>
          <w:p w:rsidR="00A81952" w:rsidRPr="00A81952" w:rsidRDefault="00A81952" w:rsidP="0036759D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</w:rPr>
              <w:t>(</w:t>
            </w:r>
            <w:r w:rsidRPr="00A81952">
              <w:rPr>
                <w:rFonts w:ascii="Comic Sans MS" w:hAnsi="Comic Sans MS"/>
                <w:lang w:val="en-US"/>
              </w:rPr>
              <w:t>K</w:t>
            </w:r>
            <w:r w:rsidRPr="00A81952">
              <w:rPr>
                <w:rFonts w:ascii="Comic Sans MS" w:hAnsi="Comic Sans MS"/>
              </w:rPr>
              <w:t>Ω)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A81952" w:rsidTr="00C62939">
        <w:trPr>
          <w:jc w:val="center"/>
        </w:trPr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A81952" w:rsidRPr="00A81952" w:rsidRDefault="00A81952" w:rsidP="00C62939">
            <w:pPr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R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A81952" w:rsidRPr="0036759D" w:rsidTr="0036759D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A81952" w:rsidRPr="00A81952" w:rsidRDefault="00A81952" w:rsidP="0036759D">
            <w:pPr>
              <w:jc w:val="center"/>
              <w:rPr>
                <w:rFonts w:ascii="Comic Sans MS" w:hAnsi="Comic Sans MS"/>
                <w:color w:val="FF0000"/>
              </w:rPr>
            </w:pPr>
            <w:r w:rsidRPr="00A81952">
              <w:rPr>
                <w:rFonts w:ascii="Comic Sans MS" w:hAnsi="Comic Sans MS"/>
                <w:color w:val="FF0000"/>
              </w:rPr>
              <w:t>Μέσος Όρος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A81952" w:rsidRPr="00A81952" w:rsidRDefault="00A81952" w:rsidP="0036759D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  <w:r w:rsidRPr="00A81952">
              <w:rPr>
                <w:rFonts w:ascii="Comic Sans MS" w:hAnsi="Comic Sans MS"/>
                <w:color w:val="FF0000"/>
                <w:lang w:val="en-US"/>
              </w:rPr>
              <w:t>R</w:t>
            </w:r>
            <w:r w:rsidRPr="00A81952">
              <w:rPr>
                <w:rFonts w:ascii="Comic Sans MS" w:hAnsi="Comic Sans MS"/>
                <w:color w:val="FF0000"/>
                <w:vertAlign w:val="subscript"/>
                <w:lang w:val="en-US"/>
              </w:rPr>
              <w:t>M.O</w:t>
            </w:r>
            <w:proofErr w:type="gramStart"/>
            <w:r w:rsidRPr="00A81952">
              <w:rPr>
                <w:rFonts w:ascii="Comic Sans MS" w:hAnsi="Comic Sans MS"/>
                <w:color w:val="FF0000"/>
                <w:vertAlign w:val="subscript"/>
                <w:lang w:val="en-US"/>
              </w:rPr>
              <w:t>.</w:t>
            </w:r>
            <w:r w:rsidRPr="00A81952">
              <w:rPr>
                <w:rFonts w:ascii="Comic Sans MS" w:hAnsi="Comic Sans MS"/>
                <w:color w:val="FF0000"/>
                <w:lang w:val="en-US"/>
              </w:rPr>
              <w:t>=</w:t>
            </w:r>
            <w:proofErr w:type="gramEnd"/>
          </w:p>
        </w:tc>
      </w:tr>
    </w:tbl>
    <w:p w:rsidR="00A81952" w:rsidRPr="00A81952" w:rsidRDefault="00A81952" w:rsidP="000941C1">
      <w:pPr>
        <w:ind w:firstLine="720"/>
        <w:rPr>
          <w:rFonts w:ascii="Comic Sans MS" w:hAnsi="Comic Sans MS"/>
          <w:vertAlign w:val="superscript"/>
          <w:lang w:val="en-US"/>
        </w:rPr>
      </w:pPr>
    </w:p>
    <w:p w:rsidR="00A81952" w:rsidRPr="00A81952" w:rsidRDefault="00A81952" w:rsidP="000941C1">
      <w:pPr>
        <w:ind w:firstLine="720"/>
        <w:rPr>
          <w:rFonts w:ascii="Comic Sans MS" w:hAnsi="Comic Sans MS"/>
          <w:vertAlign w:val="superscript"/>
          <w:lang w:val="en-US"/>
        </w:rPr>
      </w:pPr>
    </w:p>
    <w:p w:rsidR="00A81952" w:rsidRDefault="00A81952" w:rsidP="000941C1">
      <w:pPr>
        <w:ind w:firstLine="720"/>
        <w:rPr>
          <w:rFonts w:ascii="Comic Sans MS" w:hAnsi="Comic Sans MS"/>
          <w:vertAlign w:val="superscript"/>
          <w:lang w:val="en-US"/>
        </w:rPr>
      </w:pPr>
    </w:p>
    <w:p w:rsidR="0036759D" w:rsidRPr="00A81952" w:rsidRDefault="0036759D" w:rsidP="000941C1">
      <w:pPr>
        <w:ind w:firstLine="720"/>
        <w:rPr>
          <w:rFonts w:ascii="Comic Sans MS" w:hAnsi="Comic Sans MS"/>
          <w:vertAlign w:val="superscript"/>
          <w:lang w:val="en-US"/>
        </w:rPr>
      </w:pPr>
      <w:bookmarkStart w:id="0" w:name="_GoBack"/>
      <w:bookmarkEnd w:id="0"/>
    </w:p>
    <w:p w:rsidR="00A81952" w:rsidRPr="00A81952" w:rsidRDefault="000941C1" w:rsidP="00E775C3">
      <w:pPr>
        <w:pStyle w:val="a3"/>
        <w:ind w:left="0"/>
        <w:rPr>
          <w:rFonts w:ascii="Comic Sans MS" w:hAnsi="Comic Sans MS"/>
          <w:sz w:val="24"/>
          <w:szCs w:val="24"/>
        </w:rPr>
      </w:pPr>
      <w:r w:rsidRPr="00A81952">
        <w:rPr>
          <w:rFonts w:ascii="Comic Sans MS" w:hAnsi="Comic Sans MS"/>
          <w:sz w:val="24"/>
          <w:szCs w:val="24"/>
        </w:rPr>
        <w:lastRenderedPageBreak/>
        <w:t>ΕΠΕΞΕΡΓΑΣΙΑ ΤΩΝ ΑΠΟΤΕΛΕΣΜΑΤΩΝ</w:t>
      </w:r>
    </w:p>
    <w:p w:rsidR="00E775C3" w:rsidRPr="00E775C3" w:rsidRDefault="000941C1" w:rsidP="0005190D">
      <w:pPr>
        <w:pStyle w:val="a3"/>
        <w:numPr>
          <w:ilvl w:val="0"/>
          <w:numId w:val="6"/>
        </w:numPr>
        <w:spacing w:after="0" w:line="240" w:lineRule="auto"/>
        <w:ind w:left="709" w:hanging="357"/>
        <w:contextualSpacing w:val="0"/>
        <w:rPr>
          <w:rFonts w:ascii="Comic Sans MS" w:hAnsi="Comic Sans MS"/>
          <w:sz w:val="24"/>
          <w:szCs w:val="24"/>
          <w:vertAlign w:val="subscript"/>
        </w:rPr>
      </w:pPr>
      <w:r w:rsidRPr="00E775C3">
        <w:rPr>
          <w:rFonts w:ascii="Comic Sans MS" w:hAnsi="Comic Sans MS"/>
        </w:rPr>
        <w:t>Αν γνωρίζετε ότι οι δύο αντιστάτες (που είναι συνδεδεμέν</w:t>
      </w:r>
      <w:r w:rsidR="00ED4A1B" w:rsidRPr="00E775C3">
        <w:rPr>
          <w:rFonts w:ascii="Comic Sans MS" w:hAnsi="Comic Sans MS"/>
        </w:rPr>
        <w:t>οι σε σειρά) είναι ίσοι</w:t>
      </w:r>
      <w:r w:rsidRPr="00E775C3">
        <w:rPr>
          <w:rFonts w:ascii="Comic Sans MS" w:hAnsi="Comic Sans MS"/>
        </w:rPr>
        <w:t xml:space="preserve"> μεταξύ τους </w:t>
      </w:r>
      <w:r w:rsidR="00ED4A1B" w:rsidRPr="00E775C3">
        <w:rPr>
          <w:rFonts w:ascii="Comic Sans MS" w:hAnsi="Comic Sans MS"/>
        </w:rPr>
        <w:t>και ίσοι</w:t>
      </w:r>
      <w:r w:rsidR="00FF3304" w:rsidRPr="00E775C3">
        <w:rPr>
          <w:rFonts w:ascii="Comic Sans MS" w:hAnsi="Comic Sans MS"/>
        </w:rPr>
        <w:t xml:space="preserve"> </w:t>
      </w:r>
      <w:r w:rsidR="00ED4A1B" w:rsidRPr="00E775C3">
        <w:rPr>
          <w:rFonts w:ascii="Comic Sans MS" w:hAnsi="Comic Sans MS"/>
        </w:rPr>
        <w:t xml:space="preserve">με 1000Ω </w:t>
      </w:r>
      <w:r w:rsidR="00E775C3">
        <w:rPr>
          <w:rFonts w:ascii="Comic Sans MS" w:hAnsi="Comic Sans MS"/>
        </w:rPr>
        <w:t>ο καθένας</w:t>
      </w:r>
      <w:r w:rsidR="00ED4A1B" w:rsidRPr="00E775C3">
        <w:rPr>
          <w:rFonts w:ascii="Comic Sans MS" w:hAnsi="Comic Sans MS"/>
        </w:rPr>
        <w:t xml:space="preserve"> (R</w:t>
      </w:r>
      <w:r w:rsidR="00ED4A1B" w:rsidRPr="00E775C3">
        <w:rPr>
          <w:rFonts w:ascii="Comic Sans MS" w:hAnsi="Comic Sans MS"/>
          <w:vertAlign w:val="subscript"/>
        </w:rPr>
        <w:t>1</w:t>
      </w:r>
      <w:r w:rsidR="00ED4A1B" w:rsidRPr="00E775C3">
        <w:rPr>
          <w:rFonts w:ascii="Comic Sans MS" w:hAnsi="Comic Sans MS"/>
        </w:rPr>
        <w:t>=R</w:t>
      </w:r>
      <w:r w:rsidR="00ED4A1B" w:rsidRPr="00E775C3">
        <w:rPr>
          <w:rFonts w:ascii="Comic Sans MS" w:hAnsi="Comic Sans MS"/>
          <w:vertAlign w:val="subscript"/>
        </w:rPr>
        <w:t>2</w:t>
      </w:r>
      <w:r w:rsidR="00ED4A1B" w:rsidRPr="00E775C3">
        <w:rPr>
          <w:rFonts w:ascii="Comic Sans MS" w:hAnsi="Comic Sans MS"/>
        </w:rPr>
        <w:t xml:space="preserve">=1000Ω) </w:t>
      </w:r>
      <w:r w:rsidR="00FF3304" w:rsidRPr="00E775C3">
        <w:rPr>
          <w:rFonts w:ascii="Comic Sans MS" w:hAnsi="Comic Sans MS"/>
        </w:rPr>
        <w:t>ν</w:t>
      </w:r>
      <w:r w:rsidRPr="00E775C3">
        <w:rPr>
          <w:rFonts w:ascii="Comic Sans MS" w:hAnsi="Comic Sans MS"/>
        </w:rPr>
        <w:t xml:space="preserve">α επιλέξετε τη σχέση που ισχύει για την αντίσταση που υπολογίσατε </w:t>
      </w:r>
      <w:r w:rsidR="00A81952" w:rsidRPr="00E775C3">
        <w:rPr>
          <w:rFonts w:ascii="Comic Sans MS" w:hAnsi="Comic Sans MS"/>
        </w:rPr>
        <w:t>R</w:t>
      </w:r>
      <w:r w:rsidR="00A81952" w:rsidRPr="00E775C3">
        <w:rPr>
          <w:rFonts w:ascii="Comic Sans MS" w:hAnsi="Comic Sans MS"/>
          <w:vertAlign w:val="subscript"/>
        </w:rPr>
        <w:t>M.O</w:t>
      </w:r>
      <w:r w:rsidR="00A81952" w:rsidRPr="00E775C3">
        <w:rPr>
          <w:rFonts w:ascii="Comic Sans MS" w:hAnsi="Comic Sans MS"/>
        </w:rPr>
        <w:t xml:space="preserve">. </w:t>
      </w:r>
      <w:r w:rsidRPr="00E775C3">
        <w:rPr>
          <w:rFonts w:ascii="Comic Sans MS" w:hAnsi="Comic Sans MS"/>
        </w:rPr>
        <w:t>και τις R</w:t>
      </w:r>
      <w:r w:rsidRPr="00E775C3">
        <w:rPr>
          <w:rFonts w:ascii="Comic Sans MS" w:hAnsi="Comic Sans MS"/>
          <w:vertAlign w:val="subscript"/>
        </w:rPr>
        <w:t>1</w:t>
      </w:r>
      <w:r w:rsidRPr="00E775C3">
        <w:rPr>
          <w:rFonts w:ascii="Comic Sans MS" w:hAnsi="Comic Sans MS"/>
        </w:rPr>
        <w:t xml:space="preserve"> και R</w:t>
      </w:r>
      <w:r w:rsidRPr="00E775C3">
        <w:rPr>
          <w:rFonts w:ascii="Comic Sans MS" w:hAnsi="Comic Sans MS"/>
          <w:vertAlign w:val="subscript"/>
        </w:rPr>
        <w:t>2</w:t>
      </w:r>
      <w:r w:rsidRPr="00E775C3">
        <w:rPr>
          <w:rFonts w:ascii="Comic Sans MS" w:hAnsi="Comic Sans MS"/>
        </w:rPr>
        <w:t>.</w:t>
      </w:r>
    </w:p>
    <w:p w:rsidR="00E775C3" w:rsidRPr="00E775C3" w:rsidRDefault="00E775C3" w:rsidP="00BE1D41">
      <w:pPr>
        <w:pStyle w:val="a3"/>
        <w:spacing w:after="0" w:line="240" w:lineRule="auto"/>
        <w:ind w:left="0"/>
        <w:contextualSpacing w:val="0"/>
        <w:rPr>
          <w:rFonts w:ascii="Comic Sans MS" w:hAnsi="Comic Sans MS"/>
          <w:sz w:val="24"/>
          <w:szCs w:val="24"/>
          <w:vertAlign w:val="subscript"/>
        </w:rPr>
      </w:pPr>
    </w:p>
    <w:tbl>
      <w:tblPr>
        <w:tblStyle w:val="a5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E775C3" w:rsidTr="00E775C3">
        <w:tc>
          <w:tcPr>
            <w:tcW w:w="4253" w:type="dxa"/>
          </w:tcPr>
          <w:p w:rsidR="00E775C3" w:rsidRPr="00BE1D41" w:rsidRDefault="00E775C3" w:rsidP="00BE1D41">
            <w:pPr>
              <w:pStyle w:val="a3"/>
              <w:tabs>
                <w:tab w:val="left" w:pos="709"/>
              </w:tabs>
              <w:ind w:left="709"/>
              <w:rPr>
                <w:rFonts w:ascii="Comic Sans MS" w:hAnsi="Comic Sans MS"/>
                <w:vertAlign w:val="subscript"/>
              </w:rPr>
            </w:pPr>
            <w:r w:rsidRPr="00BE1D41">
              <w:rPr>
                <w:rFonts w:ascii="Comic Sans MS" w:hAnsi="Comic Sans MS"/>
              </w:rPr>
              <w:t xml:space="preserve">α.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Μ.Ο.</w:t>
            </w:r>
            <w:r w:rsidRPr="00BE1D41">
              <w:rPr>
                <w:rFonts w:ascii="Comic Sans MS" w:hAnsi="Comic Sans MS"/>
              </w:rPr>
              <w:t xml:space="preserve"> =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1</w:t>
            </w:r>
            <w:r w:rsidRPr="00BE1D41">
              <w:rPr>
                <w:rFonts w:ascii="Comic Sans MS" w:hAnsi="Comic Sans MS"/>
              </w:rPr>
              <w:t>+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2</w:t>
            </w:r>
          </w:p>
          <w:p w:rsidR="00E775C3" w:rsidRPr="00BE1D41" w:rsidRDefault="00E775C3" w:rsidP="00BE1D41">
            <w:pPr>
              <w:pStyle w:val="a3"/>
              <w:ind w:left="0"/>
              <w:rPr>
                <w:rFonts w:ascii="Comic Sans MS" w:hAnsi="Comic Sans MS"/>
                <w:vertAlign w:val="subscript"/>
              </w:rPr>
            </w:pPr>
          </w:p>
        </w:tc>
        <w:tc>
          <w:tcPr>
            <w:tcW w:w="3827" w:type="dxa"/>
          </w:tcPr>
          <w:p w:rsidR="00E775C3" w:rsidRPr="00BE1D41" w:rsidRDefault="00E775C3" w:rsidP="00BE1D41">
            <w:pPr>
              <w:pStyle w:val="a3"/>
              <w:tabs>
                <w:tab w:val="left" w:pos="709"/>
              </w:tabs>
              <w:ind w:left="709"/>
              <w:rPr>
                <w:rFonts w:ascii="Comic Sans MS" w:hAnsi="Comic Sans MS"/>
                <w:vertAlign w:val="subscript"/>
              </w:rPr>
            </w:pPr>
            <w:r w:rsidRPr="00BE1D41">
              <w:rPr>
                <w:rFonts w:ascii="Comic Sans MS" w:hAnsi="Comic Sans MS"/>
              </w:rPr>
              <w:t xml:space="preserve">β.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Μ.Ο.</w:t>
            </w:r>
            <w:r w:rsidRPr="00BE1D41">
              <w:rPr>
                <w:rFonts w:ascii="Comic Sans MS" w:hAnsi="Comic Sans MS"/>
              </w:rPr>
              <w:t xml:space="preserve"> =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 xml:space="preserve">1 </w:t>
            </w:r>
            <w:r w:rsidRPr="00BE1D41">
              <w:rPr>
                <w:rFonts w:ascii="Comic Sans MS" w:hAnsi="Comic Sans MS"/>
              </w:rPr>
              <w:t xml:space="preserve">–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2</w:t>
            </w:r>
          </w:p>
          <w:p w:rsidR="00E775C3" w:rsidRPr="00BE1D41" w:rsidRDefault="00E775C3" w:rsidP="00BE1D41">
            <w:pPr>
              <w:pStyle w:val="a3"/>
              <w:ind w:left="0"/>
              <w:rPr>
                <w:rFonts w:ascii="Comic Sans MS" w:hAnsi="Comic Sans MS"/>
                <w:vertAlign w:val="subscript"/>
              </w:rPr>
            </w:pPr>
          </w:p>
        </w:tc>
      </w:tr>
      <w:tr w:rsidR="00E775C3" w:rsidTr="00E775C3">
        <w:tc>
          <w:tcPr>
            <w:tcW w:w="4253" w:type="dxa"/>
          </w:tcPr>
          <w:p w:rsidR="00E775C3" w:rsidRPr="00BE1D41" w:rsidRDefault="00E775C3" w:rsidP="00BE1D41">
            <w:pPr>
              <w:pStyle w:val="a3"/>
              <w:tabs>
                <w:tab w:val="left" w:pos="709"/>
              </w:tabs>
              <w:ind w:left="709"/>
              <w:rPr>
                <w:rFonts w:ascii="Comic Sans MS" w:hAnsi="Comic Sans MS"/>
                <w:vertAlign w:val="subscript"/>
              </w:rPr>
            </w:pPr>
            <w:r w:rsidRPr="00BE1D41">
              <w:rPr>
                <w:rFonts w:ascii="Comic Sans MS" w:hAnsi="Comic Sans MS"/>
              </w:rPr>
              <w:t xml:space="preserve">γ.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Μ.Ο.</w:t>
            </w:r>
            <w:r w:rsidRPr="00BE1D41">
              <w:rPr>
                <w:rFonts w:ascii="Comic Sans MS" w:hAnsi="Comic Sans MS"/>
              </w:rPr>
              <w:t xml:space="preserve"> =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1∙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2</w:t>
            </w:r>
          </w:p>
          <w:p w:rsidR="00E775C3" w:rsidRDefault="00E775C3" w:rsidP="00BE1D41">
            <w:pPr>
              <w:pStyle w:val="a3"/>
              <w:ind w:left="0"/>
              <w:rPr>
                <w:rFonts w:ascii="Comic Sans MS" w:hAnsi="Comic Sans MS"/>
                <w:vertAlign w:val="subscript"/>
              </w:rPr>
            </w:pPr>
          </w:p>
          <w:p w:rsidR="00BE1D41" w:rsidRPr="00BE1D41" w:rsidRDefault="00BE1D41" w:rsidP="00BE1D41">
            <w:pPr>
              <w:pStyle w:val="a3"/>
              <w:ind w:left="0"/>
              <w:rPr>
                <w:rFonts w:ascii="Comic Sans MS" w:hAnsi="Comic Sans MS"/>
                <w:vertAlign w:val="subscript"/>
              </w:rPr>
            </w:pPr>
          </w:p>
        </w:tc>
        <w:tc>
          <w:tcPr>
            <w:tcW w:w="3827" w:type="dxa"/>
          </w:tcPr>
          <w:p w:rsidR="00E775C3" w:rsidRPr="00BE1D41" w:rsidRDefault="00E775C3" w:rsidP="00BE1D41">
            <w:pPr>
              <w:pStyle w:val="a3"/>
              <w:tabs>
                <w:tab w:val="left" w:pos="709"/>
              </w:tabs>
              <w:ind w:left="709"/>
              <w:rPr>
                <w:rFonts w:ascii="Comic Sans MS" w:hAnsi="Comic Sans MS"/>
                <w:vertAlign w:val="subscript"/>
              </w:rPr>
            </w:pPr>
            <w:r w:rsidRPr="00BE1D41">
              <w:rPr>
                <w:rFonts w:ascii="Comic Sans MS" w:hAnsi="Comic Sans MS"/>
              </w:rPr>
              <w:t xml:space="preserve">δ.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Μ.Ο.</w:t>
            </w:r>
            <w:r w:rsidRPr="00BE1D41">
              <w:rPr>
                <w:rFonts w:ascii="Comic Sans MS" w:hAnsi="Comic Sans MS"/>
              </w:rPr>
              <w:t xml:space="preserve"> = 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 xml:space="preserve">1 </w:t>
            </w:r>
            <w:r w:rsidRPr="00BE1D41">
              <w:rPr>
                <w:rFonts w:ascii="Comic Sans MS" w:hAnsi="Comic Sans MS"/>
              </w:rPr>
              <w:t>/</w:t>
            </w:r>
            <w:r w:rsidRPr="00BE1D41">
              <w:rPr>
                <w:rFonts w:ascii="Comic Sans MS" w:hAnsi="Comic Sans MS"/>
                <w:lang w:val="en-US"/>
              </w:rPr>
              <w:t>R</w:t>
            </w:r>
            <w:r w:rsidRPr="00BE1D41">
              <w:rPr>
                <w:rFonts w:ascii="Comic Sans MS" w:hAnsi="Comic Sans MS"/>
                <w:vertAlign w:val="subscript"/>
              </w:rPr>
              <w:t>2</w:t>
            </w:r>
          </w:p>
          <w:p w:rsidR="00E775C3" w:rsidRPr="00BE1D41" w:rsidRDefault="00E775C3" w:rsidP="00BE1D41">
            <w:pPr>
              <w:pStyle w:val="a3"/>
              <w:ind w:left="0"/>
              <w:rPr>
                <w:rFonts w:ascii="Comic Sans MS" w:hAnsi="Comic Sans MS"/>
                <w:vertAlign w:val="subscript"/>
              </w:rPr>
            </w:pPr>
          </w:p>
        </w:tc>
      </w:tr>
    </w:tbl>
    <w:p w:rsidR="00E775C3" w:rsidRDefault="003D13DD" w:rsidP="00E775C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ΣΚΕΨΟΥ</w:t>
      </w:r>
    </w:p>
    <w:p w:rsidR="00E775C3" w:rsidRDefault="00E775C3" w:rsidP="00E775C3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α.</w:t>
      </w:r>
      <w:r>
        <w:rPr>
          <w:rFonts w:ascii="Comic Sans MS" w:hAnsi="Comic Sans MS"/>
        </w:rPr>
        <w:tab/>
      </w:r>
      <w:r w:rsidRPr="00E95812">
        <w:rPr>
          <w:rFonts w:ascii="Comic Sans MS" w:hAnsi="Comic Sans MS"/>
        </w:rPr>
        <w:t xml:space="preserve">Στο παρακάτω κύκλωμα η συνολική αντίσταση μετρήθηκε ίση με </w:t>
      </w:r>
      <w:r w:rsidRPr="00E95812">
        <w:rPr>
          <w:rFonts w:ascii="Comic Sans MS" w:hAnsi="Comic Sans MS"/>
          <w:lang w:val="en-US"/>
        </w:rPr>
        <w:t>R</w:t>
      </w:r>
      <w:r w:rsidRPr="00E95812">
        <w:rPr>
          <w:rFonts w:ascii="Comic Sans MS" w:hAnsi="Comic Sans MS"/>
          <w:vertAlign w:val="subscript"/>
        </w:rPr>
        <w:t>ολ</w:t>
      </w:r>
      <w:r w:rsidRPr="00E95812">
        <w:rPr>
          <w:rFonts w:ascii="Comic Sans MS" w:hAnsi="Comic Sans MS"/>
        </w:rPr>
        <w:t>=</w:t>
      </w:r>
      <w:r>
        <w:rPr>
          <w:rFonts w:ascii="Comic Sans MS" w:hAnsi="Comic Sans MS"/>
        </w:rPr>
        <w:t>17</w:t>
      </w:r>
      <w:r w:rsidRPr="00E95812">
        <w:rPr>
          <w:rFonts w:ascii="Comic Sans MS" w:hAnsi="Comic Sans MS"/>
        </w:rPr>
        <w:t xml:space="preserve">Ω. Αν γνωρίζετε ότι η αντίσταση </w:t>
      </w:r>
      <w:r w:rsidRPr="00E95812">
        <w:rPr>
          <w:rFonts w:ascii="Comic Sans MS" w:hAnsi="Comic Sans MS"/>
          <w:lang w:val="en-US"/>
        </w:rPr>
        <w:t>R</w:t>
      </w:r>
      <w:r w:rsidR="000F24A7" w:rsidRPr="000F24A7">
        <w:rPr>
          <w:rFonts w:ascii="Comic Sans MS" w:hAnsi="Comic Sans MS"/>
          <w:vertAlign w:val="subscript"/>
        </w:rPr>
        <w:t>2</w:t>
      </w:r>
      <w:r w:rsidRPr="00E95812">
        <w:rPr>
          <w:rFonts w:ascii="Comic Sans MS" w:hAnsi="Comic Sans MS"/>
        </w:rPr>
        <w:t xml:space="preserve"> ισούται με </w:t>
      </w:r>
      <w:r>
        <w:rPr>
          <w:rFonts w:ascii="Comic Sans MS" w:hAnsi="Comic Sans MS"/>
        </w:rPr>
        <w:t>9</w:t>
      </w:r>
      <w:r w:rsidRPr="00E95812">
        <w:rPr>
          <w:rFonts w:ascii="Comic Sans MS" w:hAnsi="Comic Sans MS"/>
        </w:rPr>
        <w:t>Ω (</w:t>
      </w:r>
      <w:r w:rsidRPr="00E95812">
        <w:rPr>
          <w:rFonts w:ascii="Comic Sans MS" w:hAnsi="Comic Sans MS"/>
          <w:lang w:val="en-US"/>
        </w:rPr>
        <w:t>R</w:t>
      </w:r>
      <w:r w:rsidRPr="00E95812">
        <w:rPr>
          <w:rFonts w:ascii="Comic Sans MS" w:hAnsi="Comic Sans MS"/>
          <w:vertAlign w:val="subscript"/>
        </w:rPr>
        <w:t>2</w:t>
      </w:r>
      <w:r w:rsidRPr="00E95812">
        <w:rPr>
          <w:rFonts w:ascii="Comic Sans MS" w:hAnsi="Comic Sans MS"/>
        </w:rPr>
        <w:t>=</w:t>
      </w:r>
      <w:r>
        <w:rPr>
          <w:rFonts w:ascii="Comic Sans MS" w:hAnsi="Comic Sans MS"/>
        </w:rPr>
        <w:t>9</w:t>
      </w:r>
      <w:r w:rsidRPr="00E95812">
        <w:rPr>
          <w:rFonts w:ascii="Comic Sans MS" w:hAnsi="Comic Sans MS"/>
        </w:rPr>
        <w:t xml:space="preserve">Ω) να υπολογίσετε τη τιμή της αντίστασης </w:t>
      </w:r>
      <w:r w:rsidRPr="00E95812">
        <w:rPr>
          <w:rFonts w:ascii="Comic Sans MS" w:hAnsi="Comic Sans MS"/>
          <w:lang w:val="en-US"/>
        </w:rPr>
        <w:t>R</w:t>
      </w:r>
      <w:r w:rsidRPr="00E95812">
        <w:rPr>
          <w:rFonts w:ascii="Comic Sans MS" w:hAnsi="Comic Sans MS"/>
          <w:vertAlign w:val="subscript"/>
        </w:rPr>
        <w:t>1.</w:t>
      </w:r>
    </w:p>
    <w:p w:rsidR="00E775C3" w:rsidRDefault="00E775C3" w:rsidP="00E775C3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775C3" w:rsidTr="00BE1D41">
        <w:trPr>
          <w:jc w:val="center"/>
        </w:trPr>
        <w:tc>
          <w:tcPr>
            <w:tcW w:w="10706" w:type="dxa"/>
            <w:vAlign w:val="center"/>
          </w:tcPr>
          <w:p w:rsidR="00E775C3" w:rsidRDefault="0064490E" w:rsidP="00E94829">
            <w:pPr>
              <w:tabs>
                <w:tab w:val="left" w:pos="709"/>
              </w:tabs>
              <w:contextualSpacing/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0" type="#_x0000_t202" style="position:absolute;left:0;text-align:left;margin-left:191.95pt;margin-top:5.85pt;width:17pt;height:17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 style="mso-next-textbox:#Πλαίσιο κειμένου 2">
                    <w:txbxContent>
                      <w:p w:rsidR="00FA514F" w:rsidRPr="00E061E3" w:rsidRDefault="00FA514F">
                        <w:pPr>
                          <w:rPr>
                            <w:sz w:val="16"/>
                            <w:szCs w:val="16"/>
                          </w:rPr>
                        </w:pPr>
                        <w:r w:rsidRPr="00E061E3">
                          <w:rPr>
                            <w:sz w:val="16"/>
                            <w:szCs w:val="16"/>
                          </w:rPr>
                          <w:t>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oval id="_x0000_s1029" style="position:absolute;left:0;text-align:left;margin-left:193.05pt;margin-top:5.8pt;width:17pt;height:17pt;z-index:251662336"/>
              </w:pict>
            </w:r>
            <w:r w:rsidR="005652D8" w:rsidRPr="005652D8">
              <w:rPr>
                <w:rFonts w:ascii="Comic Sans MS" w:hAnsi="Comic Sans MS"/>
                <w:noProof/>
                <w:vertAlign w:val="subscript"/>
                <w:lang w:eastAsia="el-GR"/>
              </w:rPr>
              <w:drawing>
                <wp:inline distT="0" distB="0" distL="0" distR="0" wp14:anchorId="230662C1" wp14:editId="470757C9">
                  <wp:extent cx="2415847" cy="1404000"/>
                  <wp:effectExtent l="0" t="0" r="0" b="0"/>
                  <wp:docPr id="3" name="Εικόνα 3" descr="http://155.207.11.247/phpproject3/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55.207.11.247/phpproject3/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847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5C3" w:rsidRDefault="00E775C3" w:rsidP="00E775C3">
      <w:pPr>
        <w:rPr>
          <w:rFonts w:ascii="Comic Sans MS" w:hAnsi="Comic Sans MS"/>
          <w:b/>
        </w:rPr>
      </w:pPr>
    </w:p>
    <w:p w:rsidR="00ED4A1B" w:rsidRPr="00E775C3" w:rsidRDefault="00E775C3" w:rsidP="00E775C3">
      <w:pPr>
        <w:pStyle w:val="a3"/>
        <w:ind w:hanging="720"/>
        <w:jc w:val="both"/>
        <w:rPr>
          <w:rFonts w:ascii="Comic Sans MS" w:hAnsi="Comic Sans MS"/>
        </w:rPr>
      </w:pPr>
      <w:r w:rsidRPr="00E775C3">
        <w:rPr>
          <w:rFonts w:ascii="Comic Sans MS" w:hAnsi="Comic Sans MS"/>
        </w:rPr>
        <w:t>β.</w:t>
      </w:r>
      <w:r w:rsidRPr="00E775C3">
        <w:rPr>
          <w:rFonts w:ascii="Comic Sans MS" w:hAnsi="Comic Sans MS"/>
        </w:rPr>
        <w:tab/>
      </w:r>
      <w:r w:rsidR="000941C1" w:rsidRPr="00E775C3">
        <w:rPr>
          <w:rFonts w:ascii="Comic Sans MS" w:hAnsi="Comic Sans MS"/>
        </w:rPr>
        <w:t xml:space="preserve">Η συνολική αντίσταση </w:t>
      </w:r>
      <w:r w:rsidR="000941C1" w:rsidRPr="00E775C3">
        <w:rPr>
          <w:rFonts w:ascii="Comic Sans MS" w:hAnsi="Comic Sans MS"/>
          <w:lang w:val="en-US"/>
        </w:rPr>
        <w:t>R</w:t>
      </w:r>
      <w:proofErr w:type="spellStart"/>
      <w:r w:rsidR="000F24A7">
        <w:rPr>
          <w:rFonts w:ascii="Comic Sans MS" w:hAnsi="Comic Sans MS"/>
          <w:vertAlign w:val="subscript"/>
        </w:rPr>
        <w:t>ολ</w:t>
      </w:r>
      <w:proofErr w:type="spellEnd"/>
      <w:r w:rsidR="000941C1" w:rsidRPr="00E775C3">
        <w:rPr>
          <w:rFonts w:ascii="Comic Sans MS" w:hAnsi="Comic Sans MS"/>
        </w:rPr>
        <w:t xml:space="preserve"> δύο αντιστατών συνδεδεμένων σε </w:t>
      </w:r>
      <w:r w:rsidR="00104BE0" w:rsidRPr="00E775C3">
        <w:rPr>
          <w:rFonts w:ascii="Comic Sans MS" w:hAnsi="Comic Sans MS"/>
        </w:rPr>
        <w:t xml:space="preserve">.................... </w:t>
      </w:r>
      <w:r w:rsidR="000941C1" w:rsidRPr="00E775C3">
        <w:rPr>
          <w:rFonts w:ascii="Comic Sans MS" w:hAnsi="Comic Sans MS"/>
        </w:rPr>
        <w:t xml:space="preserve">ισούται με το .................... </w:t>
      </w:r>
      <w:r w:rsidR="00104BE0" w:rsidRPr="00E775C3">
        <w:rPr>
          <w:rFonts w:ascii="Comic Sans MS" w:hAnsi="Comic Sans MS"/>
        </w:rPr>
        <w:t>των τιμών της αντίστασης των δύο αντιστατών</w:t>
      </w:r>
      <w:r w:rsidR="00A31CFB" w:rsidRPr="00E775C3">
        <w:rPr>
          <w:rFonts w:ascii="Comic Sans MS" w:hAnsi="Comic Sans MS"/>
        </w:rPr>
        <w:t xml:space="preserve"> και </w:t>
      </w:r>
      <w:r w:rsidR="00A31CFB" w:rsidRPr="00E775C3">
        <w:rPr>
          <w:rFonts w:ascii="Comic Sans MS" w:hAnsi="Comic Sans MS"/>
        </w:rPr>
        <w:tab/>
        <w:t>είναι πάντα ………………… (μικρότερη/</w:t>
      </w:r>
      <w:r w:rsidR="00A81952" w:rsidRPr="00E775C3">
        <w:rPr>
          <w:rFonts w:ascii="Comic Sans MS" w:hAnsi="Comic Sans MS"/>
        </w:rPr>
        <w:t xml:space="preserve"> </w:t>
      </w:r>
      <w:r w:rsidR="00A31CFB" w:rsidRPr="00E775C3">
        <w:rPr>
          <w:rFonts w:ascii="Comic Sans MS" w:hAnsi="Comic Sans MS"/>
        </w:rPr>
        <w:t>μεγαλύτερη) από τον</w:t>
      </w:r>
      <w:r>
        <w:rPr>
          <w:rFonts w:ascii="Comic Sans MS" w:hAnsi="Comic Sans MS"/>
        </w:rPr>
        <w:t xml:space="preserve"> </w:t>
      </w:r>
      <w:r w:rsidR="00A31CFB" w:rsidRPr="00E775C3">
        <w:rPr>
          <w:rFonts w:ascii="Comic Sans MS" w:hAnsi="Comic Sans MS"/>
        </w:rPr>
        <w:t xml:space="preserve">αντιστάτη </w:t>
      </w:r>
      <w:r>
        <w:rPr>
          <w:rFonts w:ascii="Comic Sans MS" w:hAnsi="Comic Sans MS"/>
        </w:rPr>
        <w:t xml:space="preserve">με τη μεγαλύτερη αντίσταση </w:t>
      </w:r>
      <w:r w:rsidR="00A31CFB" w:rsidRPr="00E775C3">
        <w:rPr>
          <w:rFonts w:ascii="Comic Sans MS" w:hAnsi="Comic Sans MS"/>
        </w:rPr>
        <w:t>(που έχουμε χρησιμοποιήσει στην σε σειρά  συνδεσμολογία).</w:t>
      </w:r>
    </w:p>
    <w:p w:rsidR="00ED4A1B" w:rsidRPr="00ED4A1B" w:rsidRDefault="00ED4A1B" w:rsidP="00ED4A1B"/>
    <w:p w:rsidR="00ED4A1B" w:rsidRPr="00ED4A1B" w:rsidRDefault="00ED4A1B" w:rsidP="00ED4A1B"/>
    <w:p w:rsidR="00ED4A1B" w:rsidRPr="00ED4A1B" w:rsidRDefault="00ED4A1B" w:rsidP="00ED4A1B"/>
    <w:p w:rsidR="00ED4A1B" w:rsidRPr="00ED4A1B" w:rsidRDefault="00ED4A1B" w:rsidP="00ED4A1B"/>
    <w:p w:rsidR="00ED4A1B" w:rsidRDefault="00ED4A1B" w:rsidP="00ED4A1B"/>
    <w:p w:rsidR="001F22AF" w:rsidRPr="00ED4A1B" w:rsidRDefault="001F22AF" w:rsidP="00ED4A1B"/>
    <w:p w:rsidR="00BE1D41" w:rsidRPr="001903D3" w:rsidRDefault="00BE1D41" w:rsidP="00E23BFD">
      <w:pPr>
        <w:ind w:firstLine="720"/>
        <w:jc w:val="center"/>
        <w:rPr>
          <w:rFonts w:ascii="Comic Sans MS" w:hAnsi="Comic Sans MS"/>
          <w:b/>
        </w:rPr>
      </w:pPr>
      <w:r w:rsidRPr="001903D3">
        <w:rPr>
          <w:rFonts w:ascii="Comic Sans MS" w:hAnsi="Comic Sans MS"/>
          <w:b/>
        </w:rPr>
        <w:t>ΣΗΜΑΝΤΙΚΟ: Να απαντήσετε στο ερωτηματολόγιο “ Έχεις 5’ ? ”</w:t>
      </w:r>
    </w:p>
    <w:sectPr w:rsidR="00BE1D41" w:rsidRPr="001903D3" w:rsidSect="00C77F17">
      <w:headerReference w:type="default" r:id="rId9"/>
      <w:pgSz w:w="11906" w:h="16838"/>
      <w:pgMar w:top="232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0E" w:rsidRDefault="0064490E" w:rsidP="00C77F17">
      <w:pPr>
        <w:spacing w:after="0" w:line="240" w:lineRule="auto"/>
      </w:pPr>
      <w:r>
        <w:separator/>
      </w:r>
    </w:p>
  </w:endnote>
  <w:endnote w:type="continuationSeparator" w:id="0">
    <w:p w:rsidR="0064490E" w:rsidRDefault="0064490E" w:rsidP="00C7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0E" w:rsidRDefault="0064490E" w:rsidP="00C77F17">
      <w:pPr>
        <w:spacing w:after="0" w:line="240" w:lineRule="auto"/>
      </w:pPr>
      <w:r>
        <w:separator/>
      </w:r>
    </w:p>
  </w:footnote>
  <w:footnote w:type="continuationSeparator" w:id="0">
    <w:p w:rsidR="0064490E" w:rsidRDefault="0064490E" w:rsidP="00C7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2"/>
      <w:gridCol w:w="986"/>
    </w:tblGrid>
    <w:tr w:rsidR="00C77F17" w:rsidTr="00C77F17">
      <w:trPr>
        <w:trHeight w:val="420"/>
      </w:trPr>
      <w:tc>
        <w:tcPr>
          <w:tcW w:w="9612" w:type="dxa"/>
        </w:tcPr>
        <w:p w:rsidR="00C77F17" w:rsidRPr="00EA5D8B" w:rsidRDefault="00C77F17" w:rsidP="00C77F17">
          <w:pPr>
            <w:pStyle w:val="a6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C77F17" w:rsidRPr="00EA5D8B" w:rsidRDefault="00C77F17" w:rsidP="00C77F17">
          <w:pPr>
            <w:pStyle w:val="a6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C77F17" w:rsidRPr="00EA5D8B" w:rsidRDefault="00C77F17" w:rsidP="00C77F17">
          <w:pPr>
            <w:pStyle w:val="a6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986" w:type="dxa"/>
        </w:tcPr>
        <w:p w:rsidR="00C77F17" w:rsidRDefault="00C77F17" w:rsidP="00C77F17">
          <w:pPr>
            <w:pStyle w:val="a6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1A1D2708" wp14:editId="6B6F19C6">
                <wp:extent cx="447675" cy="447675"/>
                <wp:effectExtent l="19050" t="0" r="9525" b="0"/>
                <wp:docPr id="2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7F17" w:rsidRDefault="00C77F17" w:rsidP="00C77F17">
    <w:pPr>
      <w:pStyle w:val="a6"/>
      <w:jc w:val="right"/>
    </w:pPr>
  </w:p>
  <w:p w:rsidR="00C77F17" w:rsidRDefault="00C77F17" w:rsidP="00C77F1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2FDD"/>
      </v:shape>
    </w:pict>
  </w:numPicBullet>
  <w:abstractNum w:abstractNumId="0">
    <w:nsid w:val="20940DD4"/>
    <w:multiLevelType w:val="hybridMultilevel"/>
    <w:tmpl w:val="156640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84C"/>
    <w:multiLevelType w:val="hybridMultilevel"/>
    <w:tmpl w:val="AE687D68"/>
    <w:lvl w:ilvl="0" w:tplc="0408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32FE0"/>
    <w:multiLevelType w:val="hybridMultilevel"/>
    <w:tmpl w:val="DD4434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3F43"/>
    <w:multiLevelType w:val="hybridMultilevel"/>
    <w:tmpl w:val="147A0144"/>
    <w:lvl w:ilvl="0" w:tplc="0408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A272C3"/>
    <w:multiLevelType w:val="hybridMultilevel"/>
    <w:tmpl w:val="CF1E6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3331E"/>
    <w:multiLevelType w:val="hybridMultilevel"/>
    <w:tmpl w:val="6262E234"/>
    <w:lvl w:ilvl="0" w:tplc="0408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57178"/>
    <w:multiLevelType w:val="hybridMultilevel"/>
    <w:tmpl w:val="D4D4493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C1"/>
    <w:rsid w:val="000304E0"/>
    <w:rsid w:val="0005190D"/>
    <w:rsid w:val="000675E8"/>
    <w:rsid w:val="000941C1"/>
    <w:rsid w:val="000A7956"/>
    <w:rsid w:val="000B042A"/>
    <w:rsid w:val="000B46F4"/>
    <w:rsid w:val="000F24A7"/>
    <w:rsid w:val="00104BE0"/>
    <w:rsid w:val="001269FA"/>
    <w:rsid w:val="00174A36"/>
    <w:rsid w:val="001F060A"/>
    <w:rsid w:val="001F22AF"/>
    <w:rsid w:val="00283F32"/>
    <w:rsid w:val="00300C66"/>
    <w:rsid w:val="0036759D"/>
    <w:rsid w:val="003D13DD"/>
    <w:rsid w:val="004219A0"/>
    <w:rsid w:val="00453B17"/>
    <w:rsid w:val="00482D7D"/>
    <w:rsid w:val="00512C39"/>
    <w:rsid w:val="005652D8"/>
    <w:rsid w:val="005771A3"/>
    <w:rsid w:val="005F5FE5"/>
    <w:rsid w:val="0061683C"/>
    <w:rsid w:val="0064490E"/>
    <w:rsid w:val="00646B92"/>
    <w:rsid w:val="00681B54"/>
    <w:rsid w:val="006A6406"/>
    <w:rsid w:val="0075161F"/>
    <w:rsid w:val="00755892"/>
    <w:rsid w:val="007E4DC5"/>
    <w:rsid w:val="00875F4A"/>
    <w:rsid w:val="00876E39"/>
    <w:rsid w:val="009A2873"/>
    <w:rsid w:val="00A31CFB"/>
    <w:rsid w:val="00A64E91"/>
    <w:rsid w:val="00A81952"/>
    <w:rsid w:val="00A96C98"/>
    <w:rsid w:val="00AF5524"/>
    <w:rsid w:val="00B275B4"/>
    <w:rsid w:val="00BD7E58"/>
    <w:rsid w:val="00BE1D41"/>
    <w:rsid w:val="00BE7160"/>
    <w:rsid w:val="00C77F17"/>
    <w:rsid w:val="00D07F05"/>
    <w:rsid w:val="00D158D5"/>
    <w:rsid w:val="00D168AE"/>
    <w:rsid w:val="00D35D79"/>
    <w:rsid w:val="00E061E3"/>
    <w:rsid w:val="00E23BFD"/>
    <w:rsid w:val="00E40F3A"/>
    <w:rsid w:val="00E570B7"/>
    <w:rsid w:val="00E775C3"/>
    <w:rsid w:val="00ED4A1B"/>
    <w:rsid w:val="00F64864"/>
    <w:rsid w:val="00F956D9"/>
    <w:rsid w:val="00FA514F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1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8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77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7F17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C77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7F1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ΧΑΡΑ</cp:lastModifiedBy>
  <cp:revision>16</cp:revision>
  <dcterms:created xsi:type="dcterms:W3CDTF">2014-10-22T20:03:00Z</dcterms:created>
  <dcterms:modified xsi:type="dcterms:W3CDTF">2014-10-28T21:28:00Z</dcterms:modified>
</cp:coreProperties>
</file>